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tblInd w:w="-1094" w:type="dxa"/>
        <w:tblLayout w:type="fixed"/>
        <w:tblLook w:val="01E0" w:firstRow="1" w:lastRow="1" w:firstColumn="1" w:lastColumn="1" w:noHBand="0" w:noVBand="0"/>
      </w:tblPr>
      <w:tblGrid>
        <w:gridCol w:w="1098"/>
        <w:gridCol w:w="3492"/>
        <w:gridCol w:w="6390"/>
      </w:tblGrid>
      <w:tr w:rsidR="00D2727E" w14:paraId="6C70CB33" w14:textId="77777777" w:rsidTr="00D96FE0">
        <w:trPr>
          <w:trHeight w:val="810"/>
        </w:trPr>
        <w:tc>
          <w:tcPr>
            <w:tcW w:w="1098" w:type="dxa"/>
          </w:tcPr>
          <w:p w14:paraId="03780F96" w14:textId="77777777" w:rsidR="00D2727E" w:rsidRDefault="00D2727E" w:rsidP="00D2727E">
            <w:r>
              <w:object w:dxaOrig="985" w:dyaOrig="985" w14:anchorId="6F71A7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6pt;height:39.6pt" o:ole="" fillcolor="window">
                  <v:imagedata r:id="rId9" o:title=""/>
                </v:shape>
                <o:OLEObject Type="Embed" ProgID="Word.Picture.8" ShapeID="_x0000_i1025" DrawAspect="Content" ObjectID="_1736584909" r:id="rId10"/>
              </w:object>
            </w:r>
          </w:p>
        </w:tc>
        <w:tc>
          <w:tcPr>
            <w:tcW w:w="3492" w:type="dxa"/>
          </w:tcPr>
          <w:p w14:paraId="2FFA8E8A" w14:textId="77777777" w:rsidR="00D2727E" w:rsidRPr="007E1129" w:rsidRDefault="00D2727E" w:rsidP="007E1129">
            <w:pPr>
              <w:pStyle w:val="Style10ptBoldBefore4ptAfter4pt"/>
              <w:spacing w:before="0"/>
              <w:rPr>
                <w:b w:val="0"/>
                <w:sz w:val="18"/>
                <w:szCs w:val="18"/>
              </w:rPr>
            </w:pPr>
            <w:r w:rsidRPr="007E1129">
              <w:rPr>
                <w:sz w:val="18"/>
                <w:szCs w:val="18"/>
              </w:rPr>
              <w:t>DEQ AIR QUALITY PROGRAM</w:t>
            </w:r>
            <w:r w:rsidRPr="007E1129">
              <w:rPr>
                <w:b w:val="0"/>
                <w:sz w:val="18"/>
                <w:szCs w:val="18"/>
              </w:rPr>
              <w:t xml:space="preserve"> </w:t>
            </w:r>
          </w:p>
          <w:p w14:paraId="3A3B0714" w14:textId="77777777" w:rsidR="00D2727E" w:rsidRPr="007E1129" w:rsidRDefault="00D2727E" w:rsidP="007E1129">
            <w:pPr>
              <w:pStyle w:val="Style10ptBoldBefore4ptAfter4pt"/>
              <w:spacing w:before="0"/>
              <w:rPr>
                <w:b w:val="0"/>
                <w:sz w:val="18"/>
                <w:szCs w:val="18"/>
              </w:rPr>
            </w:pPr>
            <w:r w:rsidRPr="007E1129">
              <w:rPr>
                <w:b w:val="0"/>
                <w:sz w:val="18"/>
                <w:szCs w:val="18"/>
              </w:rPr>
              <w:t>1410 N. Hilton, Boise, ID  83706</w:t>
            </w:r>
          </w:p>
          <w:p w14:paraId="058B54A3" w14:textId="77777777" w:rsidR="00D2727E" w:rsidRPr="007E1129" w:rsidRDefault="00D2727E" w:rsidP="007E1129">
            <w:pPr>
              <w:pStyle w:val="Style10ptBoldBefore4ptAfter4pt"/>
              <w:spacing w:before="0"/>
              <w:rPr>
                <w:sz w:val="18"/>
                <w:szCs w:val="18"/>
              </w:rPr>
            </w:pPr>
            <w:r w:rsidRPr="007E1129">
              <w:rPr>
                <w:rFonts w:cs="Arial"/>
                <w:b w:val="0"/>
                <w:sz w:val="18"/>
                <w:szCs w:val="18"/>
              </w:rPr>
              <w:t xml:space="preserve">For assistance, call the </w:t>
            </w:r>
            <w:r w:rsidRPr="007E1129">
              <w:rPr>
                <w:rFonts w:cs="Arial"/>
                <w:sz w:val="18"/>
                <w:szCs w:val="18"/>
              </w:rPr>
              <w:br/>
              <w:t>Air Permit Hotline – 1-877-5PERMIT</w:t>
            </w:r>
          </w:p>
        </w:tc>
        <w:tc>
          <w:tcPr>
            <w:tcW w:w="6390" w:type="dxa"/>
          </w:tcPr>
          <w:p w14:paraId="4D3A9C39" w14:textId="77777777" w:rsidR="00D2727E" w:rsidRPr="00F60E33" w:rsidRDefault="00EE546E" w:rsidP="00D2727E">
            <w:pPr>
              <w:pStyle w:val="PTC"/>
            </w:pPr>
            <w:r w:rsidRPr="00D96FE0">
              <w:rPr>
                <w:rFonts w:cs="Arial"/>
                <w:b w:val="0"/>
                <w:sz w:val="20"/>
              </w:rPr>
              <w:t xml:space="preserve">Pre-application Meeting </w:t>
            </w:r>
            <w:r w:rsidR="00817DF1">
              <w:rPr>
                <w:rFonts w:cs="Arial"/>
                <w:b w:val="0"/>
                <w:sz w:val="20"/>
              </w:rPr>
              <w:t xml:space="preserve">Request </w:t>
            </w:r>
            <w:r w:rsidR="0096077F">
              <w:rPr>
                <w:rFonts w:cs="Arial"/>
                <w:b w:val="0"/>
                <w:sz w:val="20"/>
              </w:rPr>
              <w:t>Form</w:t>
            </w:r>
            <w:r w:rsidR="00D2727E" w:rsidRPr="00D96FE0">
              <w:rPr>
                <w:rFonts w:cs="Arial"/>
                <w:sz w:val="20"/>
              </w:rPr>
              <w:t xml:space="preserve"> </w:t>
            </w:r>
            <w:r w:rsidR="00D96FE0" w:rsidRPr="00D96FE0">
              <w:rPr>
                <w:rFonts w:cs="Arial"/>
                <w:sz w:val="20"/>
              </w:rPr>
              <w:t xml:space="preserve">- </w:t>
            </w:r>
            <w:r w:rsidR="00033A78">
              <w:rPr>
                <w:rFonts w:cs="Arial"/>
                <w:sz w:val="28"/>
                <w:szCs w:val="28"/>
              </w:rPr>
              <w:t>PAM</w:t>
            </w:r>
          </w:p>
          <w:p w14:paraId="5C881A96" w14:textId="57A7978B" w:rsidR="00D2727E" w:rsidRDefault="00C6008B" w:rsidP="000E64DD">
            <w:pPr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1/30/2023</w:t>
            </w:r>
          </w:p>
        </w:tc>
      </w:tr>
    </w:tbl>
    <w:p w14:paraId="3E305425" w14:textId="77777777" w:rsidR="00D2727E" w:rsidRPr="00033A78" w:rsidRDefault="00033A78" w:rsidP="00213046">
      <w:pPr>
        <w:pStyle w:val="instblurb"/>
        <w:spacing w:before="60" w:after="60"/>
        <w:ind w:left="-1080" w:right="-1026"/>
      </w:pPr>
      <w:r w:rsidRPr="00033A78">
        <w:rPr>
          <w:rFonts w:cs="Arial"/>
        </w:rPr>
        <w:t xml:space="preserve">Please see instructions on </w:t>
      </w:r>
      <w:r w:rsidR="00213046">
        <w:rPr>
          <w:rFonts w:cs="Arial"/>
        </w:rPr>
        <w:t>the following</w:t>
      </w:r>
      <w:r w:rsidRPr="00033A78">
        <w:rPr>
          <w:rFonts w:cs="Arial"/>
        </w:rPr>
        <w:t xml:space="preserve"> pag</w:t>
      </w:r>
      <w:r w:rsidR="00213046">
        <w:rPr>
          <w:rFonts w:cs="Arial"/>
        </w:rPr>
        <w:t>es</w:t>
      </w:r>
      <w:r w:rsidRPr="00033A78">
        <w:rPr>
          <w:rFonts w:cs="Arial"/>
        </w:rPr>
        <w:t xml:space="preserve"> before filling out the form.</w:t>
      </w:r>
      <w:r>
        <w:rPr>
          <w:rFonts w:cs="Arial"/>
        </w:rPr>
        <w:t xml:space="preserve"> </w:t>
      </w:r>
      <w:r w:rsidR="00924924" w:rsidRPr="00033A78">
        <w:t>All information is required</w:t>
      </w:r>
      <w:r w:rsidR="002C29D5" w:rsidRPr="00033A78">
        <w:t xml:space="preserve"> unless otherwise noted</w:t>
      </w:r>
      <w:r w:rsidR="00924924" w:rsidRPr="00033A78">
        <w:t>.</w:t>
      </w:r>
    </w:p>
    <w:tbl>
      <w:tblPr>
        <w:tblW w:w="11075" w:type="dxa"/>
        <w:tblInd w:w="-1121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978"/>
        <w:gridCol w:w="351"/>
        <w:gridCol w:w="8"/>
        <w:gridCol w:w="1888"/>
        <w:gridCol w:w="269"/>
        <w:gridCol w:w="731"/>
        <w:gridCol w:w="900"/>
        <w:gridCol w:w="259"/>
        <w:gridCol w:w="1521"/>
        <w:gridCol w:w="20"/>
        <w:gridCol w:w="1967"/>
        <w:gridCol w:w="1183"/>
      </w:tblGrid>
      <w:tr w:rsidR="00D2727E" w14:paraId="59C5C04F" w14:textId="77777777" w:rsidTr="002A730A">
        <w:trPr>
          <w:cantSplit/>
          <w:trHeight w:hRule="exact" w:val="306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5F18E994" w14:textId="77777777" w:rsidR="00D2727E" w:rsidRPr="00800DF6" w:rsidRDefault="00B8799A" w:rsidP="00B8799A">
            <w:pPr>
              <w:tabs>
                <w:tab w:val="left" w:pos="-720"/>
              </w:tabs>
              <w:suppressAutoHyphens/>
              <w:jc w:val="center"/>
              <w:rPr>
                <w:rFonts w:ascii="Arial" w:hAnsi="Arial"/>
                <w:b/>
                <w:spacing w:val="-2"/>
                <w:sz w:val="24"/>
                <w:szCs w:val="24"/>
              </w:rPr>
            </w:pPr>
            <w:r w:rsidRPr="00800DF6">
              <w:rPr>
                <w:rFonts w:ascii="Arial" w:hAnsi="Arial"/>
                <w:b/>
                <w:snapToGrid w:val="0"/>
                <w:sz w:val="24"/>
                <w:szCs w:val="24"/>
              </w:rPr>
              <w:t>FACILITY INFORMATION</w:t>
            </w:r>
          </w:p>
        </w:tc>
      </w:tr>
      <w:tr w:rsidR="00AB58BC" w14:paraId="2B45D84A" w14:textId="77777777" w:rsidTr="002A730A">
        <w:trPr>
          <w:cantSplit/>
          <w:trHeight w:hRule="exact" w:val="312"/>
        </w:trPr>
        <w:tc>
          <w:tcPr>
            <w:tcW w:w="4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26F85F9" w14:textId="77777777" w:rsidR="00AB58BC" w:rsidRPr="00976B66" w:rsidRDefault="00AB58BC" w:rsidP="00C541AC">
            <w:pPr>
              <w:tabs>
                <w:tab w:val="left" w:pos="-720"/>
              </w:tabs>
              <w:suppressAutoHyphens/>
              <w:spacing w:before="40" w:after="43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1. Facility Name</w:t>
            </w:r>
            <w:r w:rsidRPr="00976B66">
              <w:rPr>
                <w:rFonts w:ascii="Arial" w:hAnsi="Arial"/>
                <w:spacing w:val="-2"/>
                <w:sz w:val="16"/>
                <w:szCs w:val="16"/>
              </w:rPr>
              <w:t>: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B734AD1" w14:textId="77777777" w:rsidR="00AB58BC" w:rsidRPr="00976B66" w:rsidRDefault="00AB58BC" w:rsidP="00033A78">
            <w:pPr>
              <w:tabs>
                <w:tab w:val="left" w:pos="-720"/>
              </w:tabs>
              <w:suppressAutoHyphens/>
              <w:spacing w:before="40" w:after="43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2. Facility ID Number</w:t>
            </w:r>
            <w:r w:rsidRPr="00976B66">
              <w:rPr>
                <w:rFonts w:ascii="Arial" w:hAnsi="Arial"/>
                <w:spacing w:val="-2"/>
                <w:sz w:val="16"/>
                <w:szCs w:val="16"/>
              </w:rPr>
              <w:t xml:space="preserve">: </w:t>
            </w: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10A17F4" w14:textId="77777777" w:rsidR="00AB58BC" w:rsidRDefault="00B8799A" w:rsidP="00AB58BC">
            <w:pPr>
              <w:tabs>
                <w:tab w:val="left" w:pos="-720"/>
              </w:tabs>
              <w:suppressAutoHyphens/>
              <w:spacing w:before="40" w:after="43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t>3. Operating status:</w:t>
            </w:r>
          </w:p>
        </w:tc>
      </w:tr>
      <w:tr w:rsidR="0065695D" w14:paraId="01EACF25" w14:textId="77777777" w:rsidTr="00D37F36">
        <w:trPr>
          <w:cantSplit/>
          <w:trHeight w:val="359"/>
        </w:trPr>
        <w:tc>
          <w:tcPr>
            <w:tcW w:w="4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87510C" w14:textId="77777777" w:rsidR="0065695D" w:rsidRDefault="0065695D" w:rsidP="001F05BF">
            <w:pPr>
              <w:widowControl w:val="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napToGrid w:val="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napToGrid w:val="0"/>
                <w:sz w:val="16"/>
                <w:szCs w:val="16"/>
              </w:rPr>
            </w:r>
            <w:r>
              <w:rPr>
                <w:rFonts w:ascii="Arial" w:hAnsi="Arial"/>
                <w:snapToGrid w:val="0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snapToGrid w:val="0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CFBBF" w14:textId="77777777" w:rsidR="0065695D" w:rsidRPr="00D96FE0" w:rsidRDefault="0065695D" w:rsidP="00800DF6">
            <w:pPr>
              <w:tabs>
                <w:tab w:val="left" w:pos="-720"/>
              </w:tabs>
              <w:suppressAutoHyphens/>
              <w:spacing w:before="40" w:after="40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  <w:szCs w:val="16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0" w:name="Text33"/>
            <w:r>
              <w:rPr>
                <w:rFonts w:ascii="Arial" w:hAnsi="Arial"/>
                <w:spacing w:val="-2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pacing w:val="-2"/>
                <w:sz w:val="16"/>
                <w:szCs w:val="16"/>
              </w:rPr>
            </w:r>
            <w:r>
              <w:rPr>
                <w:rFonts w:ascii="Arial" w:hAnsi="Arial"/>
                <w:spacing w:val="-2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>
              <w:rPr>
                <w:rFonts w:ascii="Arial" w:hAnsi="Arial"/>
                <w:spacing w:val="-2"/>
                <w:sz w:val="16"/>
                <w:szCs w:val="16"/>
              </w:rPr>
              <w:fldChar w:fldCharType="end"/>
            </w:r>
            <w:bookmarkEnd w:id="0"/>
            <w:r>
              <w:rPr>
                <w:rFonts w:ascii="Arial" w:hAnsi="Arial"/>
                <w:spacing w:val="-2"/>
                <w:sz w:val="16"/>
                <w:szCs w:val="16"/>
              </w:rPr>
              <w:t>-</w:t>
            </w:r>
            <w:r>
              <w:rPr>
                <w:rFonts w:ascii="Arial" w:hAnsi="Arial"/>
                <w:spacing w:val="-2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/>
                <w:spacing w:val="-2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pacing w:val="-2"/>
                <w:sz w:val="16"/>
                <w:szCs w:val="16"/>
              </w:rPr>
            </w:r>
            <w:r>
              <w:rPr>
                <w:rFonts w:ascii="Arial" w:hAnsi="Arial"/>
                <w:spacing w:val="-2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>
              <w:rPr>
                <w:rFonts w:ascii="Arial" w:hAnsi="Arial"/>
                <w:spacing w:val="-2"/>
                <w:sz w:val="16"/>
                <w:szCs w:val="16"/>
              </w:rPr>
              <w:fldChar w:fldCharType="end"/>
            </w: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2A5AD" w14:textId="77777777" w:rsidR="0065695D" w:rsidRPr="00D96FE0" w:rsidRDefault="0065695D" w:rsidP="0096077F">
            <w:pPr>
              <w:tabs>
                <w:tab w:val="left" w:pos="-720"/>
                <w:tab w:val="left" w:pos="1307"/>
                <w:tab w:val="left" w:pos="2657"/>
              </w:tabs>
              <w:suppressAutoHyphens/>
              <w:spacing w:before="40" w:after="40"/>
              <w:rPr>
                <w:rFonts w:ascii="Arial" w:hAnsi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9"/>
            <w:r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bookmarkEnd w:id="1"/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Operating</w:t>
            </w:r>
            <w:r>
              <w:rPr>
                <w:i/>
              </w:rPr>
              <w:tab/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Planned</w:t>
            </w:r>
            <w:r>
              <w:rPr>
                <w:i/>
              </w:rPr>
              <w:tab/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Under construction</w:t>
            </w:r>
          </w:p>
        </w:tc>
      </w:tr>
      <w:tr w:rsidR="007702CF" w:rsidRPr="00D4591C" w14:paraId="71232DD7" w14:textId="77777777" w:rsidTr="002A730A">
        <w:trPr>
          <w:cantSplit/>
          <w:trHeight w:hRule="exact" w:val="307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28196422" w14:textId="77777777" w:rsidR="007702CF" w:rsidRPr="00800DF6" w:rsidRDefault="007702CF" w:rsidP="00033A78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DF6">
              <w:rPr>
                <w:rFonts w:ascii="Arial" w:hAnsi="Arial"/>
                <w:b/>
                <w:snapToGrid w:val="0"/>
                <w:sz w:val="24"/>
                <w:szCs w:val="24"/>
              </w:rPr>
              <w:t>PROJECT INFORMATION</w:t>
            </w:r>
          </w:p>
        </w:tc>
      </w:tr>
      <w:tr w:rsidR="00800DF6" w14:paraId="3053F6E6" w14:textId="77777777" w:rsidTr="002A730A">
        <w:trPr>
          <w:cantSplit/>
          <w:trHeight w:val="386"/>
        </w:trPr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DA27881" w14:textId="77777777" w:rsidR="00800DF6" w:rsidRDefault="00800DF6" w:rsidP="0096077F">
            <w:pPr>
              <w:widowControl w:val="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  <w:sz w:val="16"/>
                <w:szCs w:val="16"/>
              </w:rPr>
              <w:t xml:space="preserve">4. </w:t>
            </w:r>
            <w:r w:rsidR="0096077F">
              <w:rPr>
                <w:rFonts w:ascii="Arial" w:hAnsi="Arial"/>
                <w:snapToGrid w:val="0"/>
                <w:sz w:val="16"/>
                <w:szCs w:val="16"/>
              </w:rPr>
              <w:t>Are you constructing a new facility at a new location (this is known as a greenfield facility)?</w:t>
            </w:r>
            <w:r>
              <w:rPr>
                <w:rFonts w:ascii="Arial" w:hAnsi="Arial"/>
                <w:snapToGrid w:val="0"/>
                <w:sz w:val="16"/>
                <w:szCs w:val="16"/>
              </w:rPr>
              <w:t xml:space="preserve"> 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00" w:fill="auto"/>
            <w:vAlign w:val="center"/>
          </w:tcPr>
          <w:p w14:paraId="0CF5E02E" w14:textId="77777777" w:rsidR="00800DF6" w:rsidRPr="00EA58D3" w:rsidRDefault="00800DF6" w:rsidP="00487EE3">
            <w:pPr>
              <w:widowControl w:val="0"/>
              <w:tabs>
                <w:tab w:val="left" w:pos="1838"/>
                <w:tab w:val="left" w:pos="3368"/>
                <w:tab w:val="left" w:pos="4808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44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  <w:szCs w:val="16"/>
              </w:rPr>
            </w:r>
            <w:r w:rsidR="0000000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7744B">
              <w:rPr>
                <w:rFonts w:ascii="Arial" w:hAnsi="Arial" w:cs="Arial"/>
                <w:sz w:val="16"/>
                <w:szCs w:val="16"/>
              </w:rPr>
              <w:t xml:space="preserve"> Yes</w:t>
            </w:r>
            <w:r w:rsidR="0096077F">
              <w:rPr>
                <w:rFonts w:ascii="Arial" w:hAnsi="Arial" w:cs="Arial"/>
                <w:sz w:val="16"/>
                <w:szCs w:val="16"/>
              </w:rPr>
              <w:t xml:space="preserve">, go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to question </w:t>
            </w:r>
            <w:r w:rsidR="0096077F">
              <w:rPr>
                <w:rFonts w:ascii="Arial" w:hAnsi="Arial" w:cs="Arial"/>
                <w:snapToGrid w:val="0"/>
                <w:sz w:val="16"/>
                <w:szCs w:val="16"/>
              </w:rPr>
              <w:t>8</w:t>
            </w:r>
            <w:r w:rsidR="00487EE3">
              <w:rPr>
                <w:rFonts w:ascii="Arial" w:hAnsi="Arial" w:cs="Arial"/>
                <w:snapToGrid w:val="0"/>
                <w:sz w:val="16"/>
                <w:szCs w:val="16"/>
              </w:rPr>
              <w:t>.</w:t>
            </w:r>
          </w:p>
          <w:p w14:paraId="4FA60D2A" w14:textId="77777777" w:rsidR="00800DF6" w:rsidRPr="00EA58D3" w:rsidRDefault="00800DF6" w:rsidP="0096077F">
            <w:pPr>
              <w:widowControl w:val="0"/>
              <w:tabs>
                <w:tab w:val="left" w:pos="1838"/>
                <w:tab w:val="left" w:pos="3368"/>
                <w:tab w:val="left" w:pos="4808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44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  <w:szCs w:val="16"/>
              </w:rPr>
            </w:r>
            <w:r w:rsidR="0000000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No</w:t>
            </w:r>
            <w:r w:rsidR="0096077F">
              <w:rPr>
                <w:rFonts w:ascii="Arial" w:hAnsi="Arial" w:cs="Arial"/>
                <w:sz w:val="16"/>
                <w:szCs w:val="16"/>
              </w:rPr>
              <w:t xml:space="preserve">, go </w:t>
            </w:r>
            <w:r>
              <w:rPr>
                <w:rFonts w:ascii="Arial" w:hAnsi="Arial" w:cs="Arial"/>
                <w:sz w:val="16"/>
                <w:szCs w:val="16"/>
              </w:rPr>
              <w:t xml:space="preserve">to question </w:t>
            </w:r>
            <w:r w:rsidR="0096077F">
              <w:rPr>
                <w:rFonts w:ascii="Arial" w:hAnsi="Arial" w:cs="Arial"/>
                <w:sz w:val="16"/>
                <w:szCs w:val="16"/>
              </w:rPr>
              <w:t>5</w:t>
            </w:r>
            <w:r w:rsidR="00487EE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96077F" w14:paraId="0CBF2753" w14:textId="77777777" w:rsidTr="002A730A">
        <w:trPr>
          <w:cantSplit/>
          <w:trHeight w:val="386"/>
        </w:trPr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033ABF3" w14:textId="77777777" w:rsidR="0096077F" w:rsidRDefault="0096077F" w:rsidP="0096077F">
            <w:pPr>
              <w:widowControl w:val="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  <w:sz w:val="16"/>
                <w:szCs w:val="16"/>
              </w:rPr>
              <w:t>5. Are you modifying, revising or renewing an existing permit?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00" w:fill="auto"/>
            <w:vAlign w:val="center"/>
          </w:tcPr>
          <w:p w14:paraId="79584D4F" w14:textId="77777777" w:rsidR="0096077F" w:rsidRPr="00EA58D3" w:rsidRDefault="0096077F" w:rsidP="0096077F">
            <w:pPr>
              <w:widowControl w:val="0"/>
              <w:tabs>
                <w:tab w:val="left" w:pos="1838"/>
                <w:tab w:val="left" w:pos="3368"/>
                <w:tab w:val="left" w:pos="4808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44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  <w:szCs w:val="16"/>
              </w:rPr>
            </w:r>
            <w:r w:rsidR="0000000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7744B">
              <w:rPr>
                <w:rFonts w:ascii="Arial" w:hAnsi="Arial" w:cs="Arial"/>
                <w:sz w:val="16"/>
                <w:szCs w:val="16"/>
              </w:rPr>
              <w:t xml:space="preserve"> Yes</w:t>
            </w:r>
            <w:r>
              <w:rPr>
                <w:rFonts w:ascii="Arial" w:hAnsi="Arial" w:cs="Arial"/>
                <w:sz w:val="16"/>
                <w:szCs w:val="16"/>
              </w:rPr>
              <w:t xml:space="preserve">, go to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question 6.</w:t>
            </w:r>
          </w:p>
          <w:p w14:paraId="4B9ACD34" w14:textId="77777777" w:rsidR="0096077F" w:rsidRPr="00B7744B" w:rsidRDefault="0096077F" w:rsidP="00440CF9">
            <w:pPr>
              <w:widowControl w:val="0"/>
              <w:tabs>
                <w:tab w:val="left" w:pos="1838"/>
                <w:tab w:val="left" w:pos="3368"/>
                <w:tab w:val="left" w:pos="480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7744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44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  <w:szCs w:val="16"/>
              </w:rPr>
            </w:r>
            <w:r w:rsidR="0000000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No, go to question 8.</w:t>
            </w:r>
          </w:p>
        </w:tc>
      </w:tr>
      <w:tr w:rsidR="00F21470" w14:paraId="675B4326" w14:textId="77777777" w:rsidTr="002A730A">
        <w:trPr>
          <w:cantSplit/>
          <w:trHeight w:hRule="exact" w:val="346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C54500E" w14:textId="77777777" w:rsidR="00F21470" w:rsidRDefault="0096077F" w:rsidP="0096077F">
            <w:pPr>
              <w:widowControl w:val="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  <w:sz w:val="16"/>
                <w:szCs w:val="16"/>
              </w:rPr>
              <w:t>6</w:t>
            </w:r>
            <w:r w:rsidR="00F21470" w:rsidRPr="00F21470">
              <w:rPr>
                <w:rFonts w:ascii="Arial" w:hAnsi="Arial"/>
                <w:snapToGrid w:val="0"/>
                <w:sz w:val="16"/>
                <w:szCs w:val="16"/>
              </w:rPr>
              <w:t xml:space="preserve">. </w:t>
            </w:r>
            <w:r w:rsidR="0056706F">
              <w:rPr>
                <w:rFonts w:ascii="Arial" w:hAnsi="Arial"/>
                <w:snapToGrid w:val="0"/>
                <w:sz w:val="16"/>
                <w:szCs w:val="16"/>
              </w:rPr>
              <w:t>Existing p</w:t>
            </w:r>
            <w:r w:rsidR="00F21470" w:rsidRPr="00F21470">
              <w:rPr>
                <w:rFonts w:ascii="Arial" w:hAnsi="Arial"/>
                <w:snapToGrid w:val="0"/>
                <w:sz w:val="16"/>
                <w:szCs w:val="16"/>
              </w:rPr>
              <w:t>ermit number:</w:t>
            </w:r>
          </w:p>
        </w:tc>
        <w:tc>
          <w:tcPr>
            <w:tcW w:w="3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E5B3" w14:textId="77777777" w:rsidR="00F21470" w:rsidRDefault="00F21470" w:rsidP="00B7744B">
            <w:pPr>
              <w:widowControl w:val="0"/>
              <w:rPr>
                <w:rFonts w:ascii="Arial" w:hAnsi="Arial"/>
                <w:snapToGrid w:val="0"/>
                <w:sz w:val="16"/>
                <w:szCs w:val="16"/>
              </w:rPr>
            </w:pPr>
            <w:r w:rsidRPr="00D96FE0">
              <w:rPr>
                <w:rFonts w:ascii="Arial" w:hAnsi="Arial"/>
                <w:spacing w:val="-2"/>
                <w:sz w:val="16"/>
                <w:szCs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D96FE0">
              <w:rPr>
                <w:rFonts w:ascii="Arial" w:hAnsi="Arial"/>
                <w:spacing w:val="-2"/>
                <w:sz w:val="16"/>
                <w:szCs w:val="16"/>
              </w:rPr>
              <w:instrText xml:space="preserve"> FORMTEXT </w:instrText>
            </w:r>
            <w:r w:rsidRPr="00D96FE0">
              <w:rPr>
                <w:rFonts w:ascii="Arial" w:hAnsi="Arial"/>
                <w:spacing w:val="-2"/>
                <w:sz w:val="16"/>
                <w:szCs w:val="16"/>
              </w:rPr>
            </w:r>
            <w:r w:rsidRPr="00D96FE0">
              <w:rPr>
                <w:rFonts w:ascii="Arial" w:hAnsi="Arial"/>
                <w:spacing w:val="-2"/>
                <w:sz w:val="16"/>
                <w:szCs w:val="16"/>
              </w:rPr>
              <w:fldChar w:fldCharType="separate"/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spacing w:val="-2"/>
                <w:sz w:val="16"/>
                <w:szCs w:val="16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06C0235" w14:textId="77777777" w:rsidR="00F21470" w:rsidRPr="00EA58D3" w:rsidRDefault="0096077F" w:rsidP="0096077F">
            <w:pPr>
              <w:widowControl w:val="0"/>
              <w:tabs>
                <w:tab w:val="left" w:pos="3368"/>
                <w:tab w:val="left" w:pos="4808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7</w:t>
            </w:r>
            <w:r w:rsidR="00736F7A">
              <w:rPr>
                <w:rFonts w:ascii="Arial" w:hAnsi="Arial" w:cs="Arial"/>
                <w:snapToGrid w:val="0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P</w:t>
            </w:r>
            <w:r w:rsidR="00800DF6">
              <w:rPr>
                <w:rFonts w:ascii="Arial" w:hAnsi="Arial" w:cs="Arial"/>
                <w:snapToGrid w:val="0"/>
                <w:sz w:val="16"/>
                <w:szCs w:val="16"/>
              </w:rPr>
              <w:t xml:space="preserve">ermit </w:t>
            </w:r>
            <w:r w:rsidR="00736F7A">
              <w:rPr>
                <w:rFonts w:ascii="Arial" w:hAnsi="Arial" w:cs="Arial"/>
                <w:snapToGrid w:val="0"/>
                <w:sz w:val="16"/>
                <w:szCs w:val="16"/>
              </w:rPr>
              <w:t>issu</w:t>
            </w:r>
            <w:r w:rsidR="00800DF6">
              <w:rPr>
                <w:rFonts w:ascii="Arial" w:hAnsi="Arial" w:cs="Arial"/>
                <w:snapToGrid w:val="0"/>
                <w:sz w:val="16"/>
                <w:szCs w:val="16"/>
              </w:rPr>
              <w:t>e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="00736F7A">
              <w:rPr>
                <w:rFonts w:ascii="Arial" w:hAnsi="Arial" w:cs="Arial"/>
                <w:snapToGrid w:val="0"/>
                <w:sz w:val="16"/>
                <w:szCs w:val="16"/>
              </w:rPr>
              <w:t>d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ate</w:t>
            </w:r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>: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auto"/>
            <w:vAlign w:val="center"/>
          </w:tcPr>
          <w:p w14:paraId="5A9D8099" w14:textId="77777777" w:rsidR="00F21470" w:rsidRPr="00EA58D3" w:rsidRDefault="00F21470" w:rsidP="00487EE3">
            <w:pPr>
              <w:widowControl w:val="0"/>
              <w:tabs>
                <w:tab w:val="left" w:pos="1838"/>
                <w:tab w:val="left" w:pos="3368"/>
                <w:tab w:val="left" w:pos="4808"/>
              </w:tabs>
              <w:ind w:left="-4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D96FE0">
              <w:rPr>
                <w:rFonts w:ascii="Arial" w:hAnsi="Arial"/>
                <w:spacing w:val="-2"/>
                <w:sz w:val="16"/>
                <w:szCs w:val="16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D96FE0">
              <w:rPr>
                <w:rFonts w:ascii="Arial" w:hAnsi="Arial"/>
                <w:spacing w:val="-2"/>
                <w:sz w:val="16"/>
                <w:szCs w:val="16"/>
              </w:rPr>
              <w:instrText xml:space="preserve"> FORMTEXT </w:instrText>
            </w:r>
            <w:r w:rsidRPr="00D96FE0">
              <w:rPr>
                <w:rFonts w:ascii="Arial" w:hAnsi="Arial"/>
                <w:spacing w:val="-2"/>
                <w:sz w:val="16"/>
                <w:szCs w:val="16"/>
              </w:rPr>
            </w:r>
            <w:r w:rsidRPr="00D96FE0">
              <w:rPr>
                <w:rFonts w:ascii="Arial" w:hAnsi="Arial"/>
                <w:spacing w:val="-2"/>
                <w:sz w:val="16"/>
                <w:szCs w:val="16"/>
              </w:rPr>
              <w:fldChar w:fldCharType="separate"/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noProof/>
                <w:spacing w:val="-2"/>
                <w:sz w:val="16"/>
                <w:szCs w:val="16"/>
              </w:rPr>
              <w:t> </w:t>
            </w:r>
            <w:r w:rsidRPr="00D96FE0">
              <w:rPr>
                <w:rFonts w:ascii="Arial" w:hAnsi="Arial"/>
                <w:spacing w:val="-2"/>
                <w:sz w:val="16"/>
                <w:szCs w:val="16"/>
              </w:rPr>
              <w:fldChar w:fldCharType="end"/>
            </w:r>
          </w:p>
        </w:tc>
      </w:tr>
      <w:tr w:rsidR="00F21470" w14:paraId="5CC82527" w14:textId="77777777" w:rsidTr="002A730A">
        <w:trPr>
          <w:cantSplit/>
          <w:trHeight w:hRule="exact" w:val="360"/>
        </w:trPr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32BF347" w14:textId="77777777" w:rsidR="00F21470" w:rsidRDefault="00C51276" w:rsidP="00E20663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8. NAICS N</w:t>
            </w:r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 xml:space="preserve">umber: </w:t>
            </w:r>
            <w:r w:rsidR="00487EE3">
              <w:rPr>
                <w:rFonts w:ascii="Arial" w:hAnsi="Arial" w:cs="Arial"/>
                <w:snapToGrid w:val="0"/>
                <w:sz w:val="16"/>
                <w:szCs w:val="16"/>
              </w:rPr>
              <w:t>(</w:t>
            </w:r>
            <w:r w:rsidR="00487EE3" w:rsidRPr="00487EE3">
              <w:rPr>
                <w:rFonts w:ascii="Arial" w:hAnsi="Arial" w:cs="Arial"/>
                <w:snapToGrid w:val="0"/>
                <w:sz w:val="16"/>
                <w:szCs w:val="16"/>
              </w:rPr>
              <w:t xml:space="preserve">see </w:t>
            </w:r>
            <w:hyperlink r:id="rId11" w:history="1">
              <w:r w:rsidR="00F21470" w:rsidRPr="00487EE3">
                <w:rPr>
                  <w:rStyle w:val="Hyperlink"/>
                  <w:rFonts w:ascii="Arial" w:hAnsi="Arial" w:cs="Arial"/>
                  <w:snapToGrid w:val="0"/>
                  <w:sz w:val="16"/>
                  <w:szCs w:val="16"/>
                </w:rPr>
                <w:t>www.census.gov/eos/www/naics/</w:t>
              </w:r>
            </w:hyperlink>
            <w:r w:rsidR="00487EE3" w:rsidRPr="00487EE3">
              <w:rPr>
                <w:rStyle w:val="Hyperlink"/>
                <w:rFonts w:ascii="Arial" w:hAnsi="Arial" w:cs="Arial"/>
                <w:snapToGrid w:val="0"/>
                <w:color w:val="auto"/>
                <w:sz w:val="16"/>
                <w:szCs w:val="16"/>
                <w:u w:val="none"/>
              </w:rPr>
              <w:t>)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auto"/>
            <w:vAlign w:val="center"/>
          </w:tcPr>
          <w:p w14:paraId="3820C8E7" w14:textId="77777777" w:rsidR="00F21470" w:rsidRDefault="00F21470" w:rsidP="00E20663">
            <w:pPr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</w:tc>
      </w:tr>
      <w:tr w:rsidR="00F21470" w14:paraId="0ACBCD51" w14:textId="77777777" w:rsidTr="002A730A">
        <w:trPr>
          <w:cantSplit/>
          <w:trHeight w:val="288"/>
        </w:trPr>
        <w:tc>
          <w:tcPr>
            <w:tcW w:w="23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5461DD7" w14:textId="77777777" w:rsidR="00F21470" w:rsidRPr="00B7744B" w:rsidRDefault="00F21470" w:rsidP="00E20663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9.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Physical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location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facility: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DF37E52" w14:textId="77777777" w:rsidR="00F21470" w:rsidRPr="00B7744B" w:rsidRDefault="00F21470" w:rsidP="00A07625">
            <w:pPr>
              <w:widowControl w:val="0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County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141F8FD" w14:textId="77777777" w:rsidR="00F21470" w:rsidRDefault="00F21470" w:rsidP="00E20663">
            <w:pPr>
              <w:widowControl w:val="0"/>
              <w:spacing w:before="40" w:after="40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Street</w:t>
            </w:r>
            <w:r w:rsidR="00307F61">
              <w:rPr>
                <w:rFonts w:ascii="Arial" w:hAnsi="Arial" w:cs="Arial"/>
                <w:snapToGrid w:val="0"/>
                <w:sz w:val="16"/>
                <w:szCs w:val="16"/>
              </w:rPr>
              <w:t xml:space="preserve"> Address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AF9DCA6" w14:textId="77777777" w:rsidR="00F21470" w:rsidRPr="00B7744B" w:rsidRDefault="00F21470" w:rsidP="00E20663">
            <w:pPr>
              <w:widowControl w:val="0"/>
              <w:spacing w:before="40" w:after="40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City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E92A4DE" w14:textId="77777777" w:rsidR="00F21470" w:rsidRPr="00B7744B" w:rsidRDefault="00F21470" w:rsidP="00E20663">
            <w:pPr>
              <w:widowControl w:val="0"/>
              <w:spacing w:before="40" w:after="40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Zip Code</w:t>
            </w:r>
          </w:p>
        </w:tc>
      </w:tr>
      <w:tr w:rsidR="00F21470" w14:paraId="791900BA" w14:textId="77777777" w:rsidTr="002A730A">
        <w:trPr>
          <w:cantSplit/>
          <w:trHeight w:hRule="exact" w:val="360"/>
        </w:trPr>
        <w:tc>
          <w:tcPr>
            <w:tcW w:w="23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79048DC" w14:textId="77777777" w:rsidR="00F21470" w:rsidRDefault="00F21470" w:rsidP="00E20663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EEC0" w14:textId="77777777" w:rsidR="00F21470" w:rsidRDefault="00F21470" w:rsidP="00E20663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F286" w14:textId="77777777" w:rsidR="00F21470" w:rsidRDefault="00800DF6" w:rsidP="005E28E7">
            <w:pPr>
              <w:widowControl w:val="0"/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D00D" w14:textId="77777777" w:rsidR="00F21470" w:rsidRDefault="00F21470" w:rsidP="0056706F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669A" w14:textId="77777777" w:rsidR="00F21470" w:rsidRDefault="00F21470" w:rsidP="00E20663">
            <w:pPr>
              <w:widowControl w:val="0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</w:tc>
      </w:tr>
      <w:tr w:rsidR="00F21470" w14:paraId="761F4325" w14:textId="77777777" w:rsidTr="002A730A">
        <w:trPr>
          <w:cantSplit/>
          <w:trHeight w:hRule="exact" w:val="577"/>
        </w:trPr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F3DD728" w14:textId="77777777" w:rsidR="00F21470" w:rsidRPr="00EA58D3" w:rsidRDefault="00F21470" w:rsidP="00440CF9">
            <w:pPr>
              <w:widowControl w:val="0"/>
              <w:tabs>
                <w:tab w:val="left" w:pos="311"/>
              </w:tabs>
              <w:ind w:left="311" w:hanging="311"/>
              <w:rPr>
                <w:b/>
                <w:sz w:val="16"/>
                <w:szCs w:val="16"/>
              </w:rPr>
            </w:pPr>
            <w:r w:rsidRPr="00487EE3">
              <w:rPr>
                <w:rFonts w:ascii="Arial" w:hAnsi="Arial"/>
                <w:snapToGrid w:val="0"/>
                <w:sz w:val="16"/>
                <w:szCs w:val="16"/>
              </w:rPr>
              <w:t>1</w:t>
            </w:r>
            <w:r w:rsidR="0096077F">
              <w:rPr>
                <w:rFonts w:ascii="Arial" w:hAnsi="Arial"/>
                <w:snapToGrid w:val="0"/>
                <w:sz w:val="16"/>
                <w:szCs w:val="16"/>
              </w:rPr>
              <w:t>0</w:t>
            </w:r>
            <w:r w:rsidR="00487EE3" w:rsidRPr="00487EE3">
              <w:rPr>
                <w:rFonts w:ascii="Arial" w:hAnsi="Arial" w:cs="Arial"/>
                <w:snapToGrid w:val="0"/>
                <w:sz w:val="16"/>
                <w:szCs w:val="16"/>
              </w:rPr>
              <w:t>.</w:t>
            </w:r>
            <w:r w:rsidR="00487EE3" w:rsidRPr="00487EE3">
              <w:tab/>
            </w:r>
            <w:r w:rsidR="00440CF9" w:rsidRPr="00BD01FB">
              <w:rPr>
                <w:rFonts w:ascii="Arial" w:hAnsi="Arial" w:cs="Arial"/>
                <w:sz w:val="16"/>
                <w:szCs w:val="16"/>
              </w:rPr>
              <w:t>S</w:t>
            </w:r>
            <w:r w:rsidRPr="00BD01FB">
              <w:rPr>
                <w:rFonts w:ascii="Arial" w:hAnsi="Arial" w:cs="Arial"/>
                <w:sz w:val="16"/>
                <w:szCs w:val="16"/>
              </w:rPr>
              <w:t>p</w:t>
            </w:r>
            <w:r w:rsidRPr="00487EE3">
              <w:rPr>
                <w:rFonts w:ascii="Arial" w:hAnsi="Arial" w:cs="Arial"/>
                <w:sz w:val="16"/>
                <w:szCs w:val="16"/>
              </w:rPr>
              <w:t xml:space="preserve">ecify </w:t>
            </w:r>
            <w:r w:rsidR="00440CF9">
              <w:rPr>
                <w:rFonts w:ascii="Arial" w:hAnsi="Arial" w:cs="Arial"/>
                <w:sz w:val="16"/>
                <w:szCs w:val="16"/>
              </w:rPr>
              <w:t xml:space="preserve">permit </w:t>
            </w:r>
            <w:r w:rsidRPr="00487EE3">
              <w:rPr>
                <w:rFonts w:ascii="Arial" w:hAnsi="Arial" w:cs="Arial"/>
                <w:sz w:val="16"/>
                <w:szCs w:val="16"/>
              </w:rPr>
              <w:t>application</w:t>
            </w:r>
            <w:r w:rsidR="00440CF9">
              <w:rPr>
                <w:rFonts w:ascii="Arial" w:hAnsi="Arial" w:cs="Arial"/>
                <w:sz w:val="16"/>
                <w:szCs w:val="16"/>
              </w:rPr>
              <w:t xml:space="preserve"> type</w:t>
            </w:r>
            <w:r w:rsidR="00A07625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auto"/>
            <w:vAlign w:val="center"/>
          </w:tcPr>
          <w:p w14:paraId="1273EF7A" w14:textId="77777777" w:rsidR="00F21470" w:rsidRDefault="00F21470" w:rsidP="00A07625">
            <w:pPr>
              <w:widowControl w:val="0"/>
              <w:tabs>
                <w:tab w:val="left" w:pos="1838"/>
                <w:tab w:val="left" w:pos="3368"/>
                <w:tab w:val="left" w:pos="4808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Permit to </w:t>
            </w:r>
            <w:r w:rsidR="0096077F">
              <w:rPr>
                <w:rFonts w:ascii="Arial" w:hAnsi="Arial" w:cs="Arial"/>
                <w:snapToGrid w:val="0"/>
                <w:sz w:val="16"/>
                <w:szCs w:val="16"/>
              </w:rPr>
              <w:t>C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onstruct</w:t>
            </w:r>
            <w:r w:rsidR="00487EE3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="00736F7A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  <w:r w:rsidR="00487EE3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Tier II permit</w:t>
            </w:r>
            <w:r w:rsidR="00487EE3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="00736F7A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</w:t>
            </w:r>
            <w:r w:rsidR="00487EE3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Permit by Rule (PBR) </w:t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</w:p>
          <w:p w14:paraId="04B6DBEA" w14:textId="77777777" w:rsidR="00A07625" w:rsidRPr="00EA58D3" w:rsidRDefault="00736F7A" w:rsidP="004576B4">
            <w:pPr>
              <w:widowControl w:val="0"/>
              <w:tabs>
                <w:tab w:val="left" w:pos="7776"/>
              </w:tabs>
              <w:spacing w:before="60" w:after="60"/>
              <w:rPr>
                <w:rFonts w:ascii="Arial" w:hAnsi="Arial"/>
                <w:snapToGrid w:val="0"/>
                <w:sz w:val="16"/>
                <w:szCs w:val="16"/>
              </w:rPr>
            </w:pP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15-Day Pre-Construction Approval        </w:t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="0096077F">
              <w:rPr>
                <w:rFonts w:ascii="Arial" w:hAnsi="Arial" w:cs="Arial"/>
                <w:snapToGrid w:val="0"/>
                <w:sz w:val="16"/>
                <w:szCs w:val="16"/>
              </w:rPr>
              <w:t xml:space="preserve">Tier I </w:t>
            </w:r>
            <w:r w:rsidR="002C2C89">
              <w:rPr>
                <w:rFonts w:ascii="Arial" w:hAnsi="Arial" w:cs="Arial"/>
                <w:snapToGrid w:val="0"/>
                <w:sz w:val="16"/>
                <w:szCs w:val="16"/>
              </w:rPr>
              <w:t xml:space="preserve">       </w:t>
            </w:r>
            <w:r w:rsidR="002C2C89"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C2C89"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="002C2C89"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 w:rsidR="002C2C89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="004576B4">
              <w:rPr>
                <w:rFonts w:ascii="Arial" w:hAnsi="Arial" w:cs="Arial"/>
                <w:snapToGrid w:val="0"/>
                <w:sz w:val="16"/>
                <w:szCs w:val="16"/>
              </w:rPr>
              <w:t>Exemption</w:t>
            </w:r>
            <w:r w:rsidR="002C2C89">
              <w:rPr>
                <w:rFonts w:ascii="Arial" w:hAnsi="Arial" w:cs="Arial"/>
                <w:snapToGrid w:val="0"/>
                <w:sz w:val="16"/>
                <w:szCs w:val="16"/>
              </w:rPr>
              <w:t xml:space="preserve">  </w:t>
            </w:r>
          </w:p>
        </w:tc>
      </w:tr>
      <w:tr w:rsidR="00440CF9" w14:paraId="029D7913" w14:textId="77777777" w:rsidTr="002A730A">
        <w:trPr>
          <w:cantSplit/>
          <w:trHeight w:val="449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FE9EA" w14:textId="77777777" w:rsidR="00440CF9" w:rsidRDefault="00440CF9" w:rsidP="00440CF9">
            <w:pPr>
              <w:widowControl w:val="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  <w:sz w:val="16"/>
                <w:szCs w:val="16"/>
              </w:rPr>
              <w:t>11. Facility process description: (enter facility description below, or attach separate document to form)</w:t>
            </w:r>
          </w:p>
        </w:tc>
      </w:tr>
      <w:tr w:rsidR="00F21470" w14:paraId="5306F47E" w14:textId="77777777" w:rsidTr="002A730A">
        <w:trPr>
          <w:cantSplit/>
          <w:trHeight w:val="440"/>
        </w:trPr>
        <w:tc>
          <w:tcPr>
            <w:tcW w:w="11075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A70D1" w14:textId="77777777" w:rsidR="00F21470" w:rsidRDefault="00F21470" w:rsidP="00800DF6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" w:name="Text49"/>
            <w:r>
              <w:rPr>
                <w:rFonts w:ascii="Arial" w:hAnsi="Arial"/>
                <w:snapToGrid w:val="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napToGrid w:val="0"/>
                <w:sz w:val="16"/>
                <w:szCs w:val="16"/>
              </w:rPr>
            </w:r>
            <w:r>
              <w:rPr>
                <w:rFonts w:ascii="Arial" w:hAnsi="Arial"/>
                <w:snapToGrid w:val="0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snapToGrid w:val="0"/>
                <w:sz w:val="16"/>
                <w:szCs w:val="16"/>
              </w:rPr>
              <w:fldChar w:fldCharType="end"/>
            </w:r>
            <w:bookmarkEnd w:id="2"/>
          </w:p>
        </w:tc>
      </w:tr>
      <w:tr w:rsidR="00440CF9" w14:paraId="0BE9C5FC" w14:textId="77777777" w:rsidTr="002A730A">
        <w:trPr>
          <w:cantSplit/>
          <w:trHeight w:val="444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CDE6C33" w14:textId="77777777" w:rsidR="00440CF9" w:rsidRPr="00EA58D3" w:rsidRDefault="00440CF9" w:rsidP="00440CF9">
            <w:pPr>
              <w:widowControl w:val="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  <w:sz w:val="16"/>
                <w:szCs w:val="16"/>
              </w:rPr>
              <w:t>12. Project description: (enter project description below, or attach separate document to form)</w:t>
            </w:r>
          </w:p>
        </w:tc>
      </w:tr>
      <w:tr w:rsidR="00440CF9" w14:paraId="65B363BB" w14:textId="77777777" w:rsidTr="002A730A">
        <w:trPr>
          <w:cantSplit/>
          <w:trHeight w:val="444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D05C7" w14:textId="77777777" w:rsidR="00440CF9" w:rsidRDefault="00440CF9" w:rsidP="00736E5A">
            <w:pPr>
              <w:widowControl w:val="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napToGrid w:val="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napToGrid w:val="0"/>
                <w:sz w:val="16"/>
                <w:szCs w:val="16"/>
              </w:rPr>
            </w:r>
            <w:r>
              <w:rPr>
                <w:rFonts w:ascii="Arial" w:hAnsi="Arial"/>
                <w:snapToGrid w:val="0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napToGrid w:val="0"/>
                <w:sz w:val="16"/>
                <w:szCs w:val="16"/>
              </w:rPr>
              <w:t> </w:t>
            </w:r>
            <w:r>
              <w:rPr>
                <w:rFonts w:ascii="Arial" w:hAnsi="Arial"/>
                <w:snapToGrid w:val="0"/>
                <w:sz w:val="16"/>
                <w:szCs w:val="16"/>
              </w:rPr>
              <w:fldChar w:fldCharType="end"/>
            </w:r>
          </w:p>
        </w:tc>
      </w:tr>
      <w:tr w:rsidR="00F21470" w:rsidRPr="00745CD2" w14:paraId="3243ADA3" w14:textId="77777777" w:rsidTr="002A730A">
        <w:trPr>
          <w:cantSplit/>
          <w:trHeight w:hRule="exact" w:val="307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2E05DEDE" w14:textId="77777777" w:rsidR="00F21470" w:rsidRPr="00800DF6" w:rsidRDefault="00F21470" w:rsidP="007E7A21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DF6">
              <w:rPr>
                <w:rFonts w:ascii="Arial" w:hAnsi="Arial"/>
                <w:b/>
                <w:snapToGrid w:val="0"/>
                <w:sz w:val="24"/>
                <w:szCs w:val="24"/>
              </w:rPr>
              <w:t>MEETING INFORMATION</w:t>
            </w:r>
          </w:p>
        </w:tc>
      </w:tr>
      <w:tr w:rsidR="00F21470" w14:paraId="7D78F35D" w14:textId="77777777" w:rsidTr="002A730A">
        <w:trPr>
          <w:cantSplit/>
          <w:trHeight w:hRule="exact" w:val="346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0886" w14:textId="77777777" w:rsidR="00F21470" w:rsidRPr="00B7744B" w:rsidRDefault="00F21470" w:rsidP="00440CF9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1</w:t>
            </w:r>
            <w:r w:rsidR="00440CF9">
              <w:rPr>
                <w:rFonts w:ascii="Arial" w:hAnsi="Arial" w:cs="Arial"/>
                <w:snapToGrid w:val="0"/>
                <w:sz w:val="16"/>
                <w:szCs w:val="16"/>
              </w:rPr>
              <w:t>3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. </w:t>
            </w:r>
            <w:r w:rsidRPr="00B7744B">
              <w:rPr>
                <w:rFonts w:ascii="Arial" w:hAnsi="Arial" w:cs="Arial"/>
                <w:sz w:val="16"/>
                <w:szCs w:val="16"/>
              </w:rPr>
              <w:t>Is the preapplication meeting required in response to a DEQ compliance or enforcement action?</w:t>
            </w:r>
            <w:bookmarkStart w:id="3" w:name="Check4"/>
            <w:r w:rsidRPr="00B774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744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44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  <w:szCs w:val="16"/>
              </w:rPr>
            </w:r>
            <w:r w:rsidR="0000000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87EE3">
              <w:rPr>
                <w:rFonts w:ascii="Arial" w:hAnsi="Arial" w:cs="Arial"/>
                <w:sz w:val="16"/>
                <w:szCs w:val="16"/>
              </w:rPr>
              <w:t>Yes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7744B">
              <w:rPr>
                <w:rFonts w:ascii="Arial" w:hAnsi="Arial" w:cs="Arial"/>
                <w:sz w:val="16"/>
                <w:szCs w:val="16"/>
              </w:rPr>
              <w:t xml:space="preserve">  </w:t>
            </w:r>
            <w:bookmarkStart w:id="4" w:name="Check5"/>
            <w:r w:rsidRPr="00B7744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44B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6"/>
                <w:szCs w:val="16"/>
              </w:rPr>
            </w:r>
            <w:r w:rsidR="0000000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B774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87EE3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F21470" w:rsidRPr="00745CD2" w14:paraId="1F95433C" w14:textId="77777777" w:rsidTr="002A730A">
        <w:trPr>
          <w:cantSplit/>
          <w:trHeight w:val="317"/>
        </w:trPr>
        <w:tc>
          <w:tcPr>
            <w:tcW w:w="23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41D2C33" w14:textId="77777777" w:rsidR="00F21470" w:rsidRDefault="00F21470" w:rsidP="00440CF9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1</w:t>
            </w:r>
            <w:r w:rsidR="00440CF9">
              <w:rPr>
                <w:rFonts w:ascii="Arial" w:hAnsi="Arial" w:cs="Arial"/>
                <w:snapToGrid w:val="0"/>
                <w:sz w:val="16"/>
                <w:szCs w:val="16"/>
              </w:rPr>
              <w:t>4</w:t>
            </w:r>
            <w:r w:rsidRPr="00EA58D3">
              <w:rPr>
                <w:rFonts w:ascii="Arial" w:hAnsi="Arial" w:cs="Arial"/>
                <w:snapToGrid w:val="0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Propose (2) meeting </w:t>
            </w:r>
            <w:r w:rsidR="00440CF9">
              <w:rPr>
                <w:rFonts w:ascii="Arial" w:hAnsi="Arial" w:cs="Arial"/>
                <w:snapToGrid w:val="0"/>
                <w:sz w:val="16"/>
                <w:szCs w:val="16"/>
              </w:rPr>
              <w:t xml:space="preserve">dates and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times: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</w:p>
        </w:tc>
        <w:tc>
          <w:tcPr>
            <w:tcW w:w="3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E356C49" w14:textId="77777777" w:rsidR="00F21470" w:rsidRPr="00B7744B" w:rsidRDefault="00F21470" w:rsidP="0015159B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First Preference:</w:t>
            </w:r>
          </w:p>
        </w:tc>
        <w:tc>
          <w:tcPr>
            <w:tcW w:w="49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287D222" w14:textId="77777777" w:rsidR="00F21470" w:rsidRPr="00B7744B" w:rsidRDefault="00F21470" w:rsidP="0015159B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Second Preference:</w:t>
            </w:r>
          </w:p>
        </w:tc>
      </w:tr>
      <w:tr w:rsidR="00800DF6" w:rsidRPr="00745CD2" w14:paraId="1A113E64" w14:textId="77777777" w:rsidTr="002A730A">
        <w:trPr>
          <w:cantSplit/>
          <w:trHeight w:val="359"/>
        </w:trPr>
        <w:tc>
          <w:tcPr>
            <w:tcW w:w="233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C412951" w14:textId="77777777" w:rsidR="00800DF6" w:rsidRPr="00B7744B" w:rsidRDefault="00800DF6" w:rsidP="0015159B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  <w:sdt>
          <w:sdtPr>
            <w:rPr>
              <w:rStyle w:val="Style2"/>
            </w:rPr>
            <w:alias w:val="Click Here"/>
            <w:tag w:val="Click Here"/>
            <w:id w:val="1675142430"/>
            <w:placeholder>
              <w:docPart w:val="EACB92FDBB2C4FD7B5EEA1D9DCA269C0"/>
            </w:placeholder>
            <w:showingPlcHdr/>
            <w:date w:fullDate="2016-04-08T00:00:00Z">
              <w:dateFormat w:val="M/d/yyyy h:mm am/p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78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DADE12" w14:textId="77777777" w:rsidR="00800DF6" w:rsidRPr="00B7744B" w:rsidRDefault="00800DF6" w:rsidP="006151C1">
                <w:pPr>
                  <w:widowControl w:val="0"/>
                  <w:rPr>
                    <w:rFonts w:ascii="Arial" w:hAnsi="Arial" w:cs="Arial"/>
                    <w:snapToGrid w:val="0"/>
                    <w:sz w:val="16"/>
                    <w:szCs w:val="16"/>
                  </w:rPr>
                </w:pPr>
                <w:r w:rsidRPr="00800DF6">
                  <w:rPr>
                    <w:rStyle w:val="PlaceholderText"/>
                    <w:rFonts w:ascii="Arial" w:hAnsi="Arial" w:cs="Arial"/>
                    <w:sz w:val="16"/>
                    <w:szCs w:val="16"/>
                  </w:rPr>
                  <w:t>Click here to enter a date and time.</w:t>
                </w:r>
              </w:p>
            </w:tc>
          </w:sdtContent>
        </w:sdt>
        <w:sdt>
          <w:sdtPr>
            <w:rPr>
              <w:rStyle w:val="Style2"/>
            </w:rPr>
            <w:alias w:val="Click Here"/>
            <w:tag w:val="Click Here"/>
            <w:id w:val="-496113830"/>
            <w:placeholder>
              <w:docPart w:val="04AFBAC8CE764BC39572F0A311A26C90"/>
            </w:placeholder>
            <w:showingPlcHdr/>
            <w:date w:fullDate="2016-04-08T00:00:00Z">
              <w:dateFormat w:val="M/d/yyyy h:mm am/pm"/>
              <w:lid w:val="en-US"/>
              <w:storeMappedDataAs w:val="dateTime"/>
              <w:calendar w:val="gregorian"/>
            </w:date>
          </w:sdtPr>
          <w:sdtContent>
            <w:tc>
              <w:tcPr>
                <w:tcW w:w="495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986239E" w14:textId="77777777" w:rsidR="00800DF6" w:rsidRPr="00B7744B" w:rsidRDefault="00800DF6" w:rsidP="0015159B">
                <w:pPr>
                  <w:widowControl w:val="0"/>
                  <w:rPr>
                    <w:rFonts w:ascii="Arial" w:hAnsi="Arial" w:cs="Arial"/>
                    <w:snapToGrid w:val="0"/>
                    <w:sz w:val="16"/>
                    <w:szCs w:val="16"/>
                  </w:rPr>
                </w:pPr>
                <w:r w:rsidRPr="00800DF6">
                  <w:rPr>
                    <w:rStyle w:val="PlaceholderText"/>
                    <w:rFonts w:ascii="Arial" w:hAnsi="Arial" w:cs="Arial"/>
                    <w:sz w:val="16"/>
                    <w:szCs w:val="16"/>
                  </w:rPr>
                  <w:t>Click here to enter a date and time.</w:t>
                </w:r>
              </w:p>
            </w:tc>
          </w:sdtContent>
        </w:sdt>
      </w:tr>
      <w:tr w:rsidR="00F21470" w:rsidRPr="00745CD2" w14:paraId="0561478E" w14:textId="77777777" w:rsidTr="002A730A">
        <w:trPr>
          <w:cantSplit/>
          <w:trHeight w:val="317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2933B93" w14:textId="77777777" w:rsidR="00F21470" w:rsidRDefault="00F21470" w:rsidP="00440CF9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>1</w:t>
            </w:r>
            <w:r w:rsidR="00440CF9">
              <w:rPr>
                <w:rFonts w:ascii="Arial" w:hAnsi="Arial" w:cs="Arial"/>
                <w:snapToGrid w:val="0"/>
                <w:sz w:val="16"/>
                <w:szCs w:val="16"/>
              </w:rPr>
              <w:t>5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.  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List meeting attendees on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A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>pplicant’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s behalf: (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>list the attendees and the company they represent)</w:t>
            </w:r>
          </w:p>
        </w:tc>
      </w:tr>
      <w:tr w:rsidR="00F21470" w:rsidRPr="00745CD2" w14:paraId="0449E54C" w14:textId="77777777" w:rsidTr="002A730A">
        <w:trPr>
          <w:cantSplit/>
          <w:trHeight w:val="317"/>
        </w:trPr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5" w:color="auto" w:fill="auto"/>
            <w:vAlign w:val="bottom"/>
          </w:tcPr>
          <w:p w14:paraId="0002BB34" w14:textId="03DD1826" w:rsidR="00F21470" w:rsidRPr="00B7744B" w:rsidRDefault="00F21470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bookmarkStart w:id="5" w:name="Text37"/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>Name</w:t>
            </w:r>
            <w:r w:rsidR="006B1168">
              <w:rPr>
                <w:rFonts w:ascii="Arial" w:hAnsi="Arial" w:cs="Arial"/>
                <w:snapToGrid w:val="0"/>
                <w:sz w:val="16"/>
                <w:szCs w:val="16"/>
              </w:rPr>
              <w:t>(s)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of attendee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(s)</w:t>
            </w:r>
            <w:r w:rsidR="00C6008B">
              <w:rPr>
                <w:rFonts w:ascii="Arial" w:hAnsi="Arial" w:cs="Arial"/>
                <w:snapToGrid w:val="0"/>
                <w:sz w:val="16"/>
                <w:szCs w:val="16"/>
              </w:rPr>
              <w:t xml:space="preserve"> including e-mail addresses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:</w:t>
            </w:r>
          </w:p>
        </w:tc>
        <w:bookmarkEnd w:id="5"/>
        <w:tc>
          <w:tcPr>
            <w:tcW w:w="5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14:paraId="03D4583E" w14:textId="77777777" w:rsidR="00F21470" w:rsidRPr="00B7744B" w:rsidRDefault="00F21470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jc w:val="center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Representing 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>(company</w:t>
            </w:r>
            <w:r w:rsidR="006B1168">
              <w:rPr>
                <w:rFonts w:ascii="Arial" w:hAnsi="Arial" w:cs="Arial"/>
                <w:snapToGrid w:val="0"/>
                <w:sz w:val="16"/>
                <w:szCs w:val="16"/>
              </w:rPr>
              <w:t>’s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name)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:</w:t>
            </w:r>
          </w:p>
        </w:tc>
      </w:tr>
      <w:tr w:rsidR="00F21470" w:rsidRPr="00745CD2" w14:paraId="0CA42F84" w14:textId="77777777" w:rsidTr="002A730A">
        <w:trPr>
          <w:cantSplit/>
          <w:trHeight w:hRule="exact" w:val="1081"/>
        </w:trPr>
        <w:tc>
          <w:tcPr>
            <w:tcW w:w="522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auto"/>
            <w:vAlign w:val="center"/>
          </w:tcPr>
          <w:p w14:paraId="21EE3A59" w14:textId="77777777" w:rsidR="00F21470" w:rsidRPr="00B7744B" w:rsidRDefault="00F21470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  <w:p w14:paraId="4B412961" w14:textId="77777777" w:rsidR="00F21470" w:rsidRPr="00B7744B" w:rsidRDefault="00F21470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  <w:p w14:paraId="1DDD4A71" w14:textId="77777777" w:rsidR="00F21470" w:rsidRDefault="00F21470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  <w:p w14:paraId="4D7D84E7" w14:textId="77777777" w:rsidR="00A07625" w:rsidRPr="00B7744B" w:rsidRDefault="00A07625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</w:tc>
        <w:tc>
          <w:tcPr>
            <w:tcW w:w="585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auto"/>
            <w:vAlign w:val="center"/>
          </w:tcPr>
          <w:p w14:paraId="63606011" w14:textId="77777777" w:rsidR="00F21470" w:rsidRPr="00B7744B" w:rsidRDefault="00F21470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  <w:p w14:paraId="03525754" w14:textId="77777777" w:rsidR="00F21470" w:rsidRPr="00B7744B" w:rsidRDefault="00F21470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  <w:p w14:paraId="08ECDB41" w14:textId="77777777" w:rsidR="00F21470" w:rsidRDefault="00F21470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  <w:p w14:paraId="01A406C4" w14:textId="77777777" w:rsidR="00A07625" w:rsidRPr="00B7744B" w:rsidRDefault="00A07625" w:rsidP="00487EE3">
            <w:pPr>
              <w:pStyle w:val="Header"/>
              <w:widowControl w:val="0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eastAsia="Arial Unicode MS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</w:tc>
      </w:tr>
      <w:tr w:rsidR="00F21470" w:rsidRPr="00745CD2" w14:paraId="7B9850CA" w14:textId="77777777" w:rsidTr="002A730A">
        <w:trPr>
          <w:cantSplit/>
          <w:trHeight w:val="314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1BF8685" w14:textId="79117184" w:rsidR="00F21470" w:rsidRPr="00B7744B" w:rsidRDefault="00F21470" w:rsidP="00440CF9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1</w:t>
            </w:r>
            <w:r w:rsidR="00440CF9">
              <w:rPr>
                <w:rFonts w:ascii="Arial" w:hAnsi="Arial" w:cs="Arial"/>
                <w:snapToGrid w:val="0"/>
                <w:sz w:val="16"/>
                <w:szCs w:val="16"/>
              </w:rPr>
              <w:t>6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. </w:t>
            </w:r>
            <w:r w:rsidR="00C6008B">
              <w:rPr>
                <w:rFonts w:ascii="Arial" w:hAnsi="Arial" w:cs="Arial"/>
                <w:snapToGrid w:val="0"/>
                <w:sz w:val="16"/>
                <w:szCs w:val="16"/>
              </w:rPr>
              <w:t>L</w:t>
            </w:r>
            <w:r w:rsidR="00C6008B"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ist consultant’s </w:t>
            </w:r>
            <w:r w:rsidR="00C6008B" w:rsidRPr="00C6008B">
              <w:rPr>
                <w:rFonts w:ascii="Arial" w:hAnsi="Arial" w:cs="Arial"/>
                <w:snapToGrid w:val="0"/>
                <w:sz w:val="16"/>
                <w:szCs w:val="16"/>
              </w:rPr>
              <w:t>name, email address, and company</w:t>
            </w:r>
            <w:r w:rsidR="00C6008B">
              <w:rPr>
                <w:rFonts w:ascii="Arial" w:hAnsi="Arial" w:cs="Arial"/>
                <w:snapToGrid w:val="0"/>
                <w:sz w:val="16"/>
                <w:szCs w:val="16"/>
              </w:rPr>
              <w:t xml:space="preserve"> (if applicable):</w:t>
            </w:r>
          </w:p>
        </w:tc>
      </w:tr>
      <w:tr w:rsidR="00F21470" w:rsidRPr="00745CD2" w14:paraId="30B9A042" w14:textId="77777777" w:rsidTr="002A730A">
        <w:trPr>
          <w:cantSplit/>
          <w:trHeight w:hRule="exact" w:val="346"/>
        </w:trPr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auto"/>
            <w:vAlign w:val="center"/>
          </w:tcPr>
          <w:p w14:paraId="1D6062B3" w14:textId="77777777" w:rsidR="00F21470" w:rsidRPr="00B7744B" w:rsidRDefault="00F21470" w:rsidP="00A60752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</w:p>
        </w:tc>
        <w:tc>
          <w:tcPr>
            <w:tcW w:w="5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auto"/>
            <w:vAlign w:val="center"/>
          </w:tcPr>
          <w:p w14:paraId="15B736AF" w14:textId="77777777" w:rsidR="00F21470" w:rsidRPr="00B7744B" w:rsidRDefault="00F21470" w:rsidP="00A60752">
            <w:pPr>
              <w:widowControl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6" w:name="Text39"/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FORMTEXT </w:instrTex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noProof/>
                <w:snapToGrid w:val="0"/>
                <w:sz w:val="16"/>
                <w:szCs w:val="16"/>
              </w:rPr>
              <w:t> 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bookmarkEnd w:id="6"/>
          </w:p>
        </w:tc>
      </w:tr>
      <w:tr w:rsidR="00F21470" w:rsidRPr="00745CD2" w14:paraId="7AB56223" w14:textId="77777777" w:rsidTr="002A730A">
        <w:trPr>
          <w:cantSplit/>
          <w:trHeight w:hRule="exact" w:val="302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C45BECB" w14:textId="77777777" w:rsidR="00F21470" w:rsidRPr="00B7744B" w:rsidRDefault="000E567E" w:rsidP="00440CF9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1</w:t>
            </w:r>
            <w:r w:rsidR="00440CF9">
              <w:rPr>
                <w:rFonts w:ascii="Arial" w:hAnsi="Arial" w:cs="Arial"/>
                <w:snapToGrid w:val="0"/>
                <w:sz w:val="16"/>
                <w:szCs w:val="16"/>
              </w:rPr>
              <w:t>7</w:t>
            </w:r>
            <w:r w:rsidR="00F21470"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. Will the meeting occur in person at DEQ’s Boise </w:t>
            </w:r>
            <w:proofErr w:type="gramStart"/>
            <w:r w:rsidR="00F21470" w:rsidRPr="00B7744B">
              <w:rPr>
                <w:rFonts w:ascii="Arial" w:hAnsi="Arial" w:cs="Arial"/>
                <w:snapToGrid w:val="0"/>
                <w:sz w:val="16"/>
                <w:szCs w:val="16"/>
              </w:rPr>
              <w:t>office</w:t>
            </w:r>
            <w:proofErr w:type="gramEnd"/>
            <w:r w:rsidR="00F21470"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or will the meeting be a teleconference or will the meeting be both? (Check box</w:t>
            </w:r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 xml:space="preserve"> below</w:t>
            </w:r>
            <w:r w:rsidR="00F21470" w:rsidRPr="00B7744B">
              <w:rPr>
                <w:rFonts w:ascii="Arial" w:hAnsi="Arial" w:cs="Arial"/>
                <w:snapToGrid w:val="0"/>
                <w:sz w:val="16"/>
                <w:szCs w:val="16"/>
              </w:rPr>
              <w:t>)</w:t>
            </w:r>
          </w:p>
        </w:tc>
      </w:tr>
      <w:tr w:rsidR="00F21470" w:rsidRPr="00745CD2" w14:paraId="02AF24D1" w14:textId="77777777" w:rsidTr="002A730A">
        <w:trPr>
          <w:cantSplit/>
          <w:trHeight w:hRule="exact" w:val="360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C43D" w14:textId="77777777" w:rsidR="00F21470" w:rsidRPr="00B7744B" w:rsidRDefault="00F21470" w:rsidP="0056706F">
            <w:pPr>
              <w:widowControl w:val="0"/>
              <w:tabs>
                <w:tab w:val="left" w:pos="4091"/>
                <w:tab w:val="left" w:pos="6750"/>
              </w:tabs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M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eeting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will be in person 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at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the State Office in 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>Boise</w:t>
            </w:r>
            <w:r w:rsidR="0056706F" w:rsidRPr="00B7744B">
              <w:rPr>
                <w:rFonts w:ascii="Arial" w:hAnsi="Arial" w:cs="Arial"/>
                <w:snapToGrid w:val="0"/>
                <w:sz w:val="16"/>
                <w:szCs w:val="16"/>
              </w:rPr>
              <w:tab/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M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>eeting will be a teleconference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ab/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>M</w:t>
            </w:r>
            <w:r w:rsidRPr="00B7744B">
              <w:rPr>
                <w:rFonts w:ascii="Arial" w:hAnsi="Arial" w:cs="Arial"/>
                <w:snapToGrid w:val="0"/>
                <w:sz w:val="16"/>
                <w:szCs w:val="16"/>
              </w:rPr>
              <w:t>eeting will be both a teleconference and in person</w:t>
            </w:r>
          </w:p>
        </w:tc>
      </w:tr>
      <w:tr w:rsidR="00F21470" w14:paraId="46E4021F" w14:textId="77777777" w:rsidTr="002A730A">
        <w:trPr>
          <w:cantSplit/>
          <w:trHeight w:hRule="exact" w:val="360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41270" w14:textId="77777777" w:rsidR="00F21470" w:rsidRPr="00C161DE" w:rsidRDefault="000E567E" w:rsidP="00637633">
            <w:pPr>
              <w:widowControl w:val="0"/>
              <w:tabs>
                <w:tab w:val="left" w:pos="405"/>
                <w:tab w:val="left" w:pos="5400"/>
              </w:tabs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  <w:sz w:val="16"/>
                <w:szCs w:val="16"/>
              </w:rPr>
              <w:t>1</w:t>
            </w:r>
            <w:r w:rsidR="00440CF9">
              <w:rPr>
                <w:rFonts w:ascii="Arial" w:hAnsi="Arial"/>
                <w:snapToGrid w:val="0"/>
                <w:sz w:val="16"/>
                <w:szCs w:val="16"/>
              </w:rPr>
              <w:t>8</w:t>
            </w:r>
            <w:r w:rsidR="00F21470">
              <w:rPr>
                <w:rFonts w:ascii="Arial" w:hAnsi="Arial"/>
                <w:snapToGrid w:val="0"/>
                <w:sz w:val="16"/>
                <w:szCs w:val="16"/>
              </w:rPr>
              <w:t>.</w:t>
            </w:r>
            <w:r w:rsidR="00F21470" w:rsidRPr="00C161DE">
              <w:rPr>
                <w:rFonts w:ascii="Arial" w:hAnsi="Arial"/>
                <w:snapToGrid w:val="0"/>
                <w:sz w:val="16"/>
                <w:szCs w:val="16"/>
              </w:rPr>
              <w:t xml:space="preserve"> </w:t>
            </w:r>
            <w:r w:rsidR="00F21470">
              <w:rPr>
                <w:rFonts w:ascii="Arial" w:hAnsi="Arial"/>
                <w:snapToGrid w:val="0"/>
                <w:sz w:val="16"/>
                <w:szCs w:val="16"/>
              </w:rPr>
              <w:t xml:space="preserve">Do you have questions for DEQ to consider before the meeting? </w:t>
            </w:r>
            <w:r w:rsidR="00F21470"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1470"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="00F21470"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 xml:space="preserve"> No</w:t>
            </w:r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ab/>
            </w:r>
            <w:r w:rsidR="00F21470"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1470" w:rsidRPr="00EA58D3">
              <w:rPr>
                <w:rFonts w:ascii="Arial" w:hAnsi="Arial" w:cs="Arial"/>
                <w:snapToGrid w:val="0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</w:r>
            <w:r w:rsidR="00000000">
              <w:rPr>
                <w:rFonts w:ascii="Arial" w:hAnsi="Arial" w:cs="Arial"/>
                <w:snapToGrid w:val="0"/>
                <w:sz w:val="16"/>
                <w:szCs w:val="16"/>
              </w:rPr>
              <w:fldChar w:fldCharType="separate"/>
            </w:r>
            <w:r w:rsidR="00F21470" w:rsidRPr="00EA58D3">
              <w:rPr>
                <w:rFonts w:ascii="Arial" w:hAnsi="Arial" w:cs="Arial"/>
                <w:snapToGrid w:val="0"/>
                <w:sz w:val="16"/>
                <w:szCs w:val="16"/>
              </w:rPr>
              <w:fldChar w:fldCharType="end"/>
            </w:r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proofErr w:type="gramStart"/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>Yes</w:t>
            </w:r>
            <w:r w:rsidR="00F21470" w:rsidRPr="00EA58D3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 xml:space="preserve"> If</w:t>
            </w:r>
            <w:proofErr w:type="gramEnd"/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 xml:space="preserve"> yes, attach a brief Word or PDF document with </w:t>
            </w:r>
            <w:r w:rsidR="0056706F">
              <w:rPr>
                <w:rFonts w:ascii="Arial" w:hAnsi="Arial" w:cs="Arial"/>
                <w:snapToGrid w:val="0"/>
                <w:sz w:val="16"/>
                <w:szCs w:val="16"/>
              </w:rPr>
              <w:t xml:space="preserve">your </w:t>
            </w:r>
            <w:r w:rsidR="00F21470">
              <w:rPr>
                <w:rFonts w:ascii="Arial" w:hAnsi="Arial" w:cs="Arial"/>
                <w:snapToGrid w:val="0"/>
                <w:sz w:val="16"/>
                <w:szCs w:val="16"/>
              </w:rPr>
              <w:t>questions</w:t>
            </w:r>
            <w:r w:rsidR="0056706F">
              <w:rPr>
                <w:rFonts w:ascii="Arial" w:hAnsi="Arial" w:cs="Arial"/>
                <w:snapToGrid w:val="0"/>
                <w:sz w:val="16"/>
                <w:szCs w:val="16"/>
              </w:rPr>
              <w:t>.</w:t>
            </w:r>
          </w:p>
        </w:tc>
      </w:tr>
      <w:tr w:rsidR="00F21470" w14:paraId="7AD8AB38" w14:textId="77777777" w:rsidTr="002A730A">
        <w:trPr>
          <w:cantSplit/>
          <w:trHeight w:hRule="exact" w:val="1080"/>
        </w:trPr>
        <w:tc>
          <w:tcPr>
            <w:tcW w:w="11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343228EB" w14:textId="77777777" w:rsidR="00F21470" w:rsidRPr="00487EE3" w:rsidRDefault="00487EE3" w:rsidP="00373E52">
            <w:pPr>
              <w:widowControl w:val="0"/>
              <w:rPr>
                <w:rFonts w:ascii="Arial" w:hAnsi="Arial"/>
                <w:b/>
                <w:snapToGrid w:val="0"/>
              </w:rPr>
            </w:pPr>
            <w:r w:rsidRPr="00487EE3">
              <w:rPr>
                <w:rFonts w:ascii="Arial" w:hAnsi="Arial"/>
                <w:b/>
                <w:snapToGrid w:val="0"/>
              </w:rPr>
              <w:t>N</w:t>
            </w:r>
            <w:r w:rsidR="00F21470" w:rsidRPr="00487EE3">
              <w:rPr>
                <w:rFonts w:ascii="Arial" w:hAnsi="Arial"/>
                <w:b/>
                <w:snapToGrid w:val="0"/>
              </w:rPr>
              <w:t>ote: The applicant is expected to review the following material prior to the preapplication meeting:</w:t>
            </w:r>
          </w:p>
          <w:p w14:paraId="0358880E" w14:textId="77777777" w:rsidR="00F21470" w:rsidRPr="00440CF9" w:rsidRDefault="00F21470" w:rsidP="00373E52">
            <w:pPr>
              <w:widowControl w:val="0"/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487EE3">
              <w:rPr>
                <w:rFonts w:ascii="Arial" w:hAnsi="Arial"/>
                <w:b/>
                <w:snapToGrid w:val="0"/>
              </w:rPr>
              <w:t xml:space="preserve">- </w:t>
            </w:r>
            <w:r w:rsidRPr="00440CF9">
              <w:rPr>
                <w:rFonts w:ascii="Arial" w:hAnsi="Arial"/>
                <w:b/>
                <w:snapToGrid w:val="0"/>
                <w:sz w:val="18"/>
                <w:szCs w:val="18"/>
              </w:rPr>
              <w:t>Emissions inventories</w:t>
            </w:r>
          </w:p>
          <w:p w14:paraId="76683BE7" w14:textId="77777777" w:rsidR="00F21470" w:rsidRPr="00440CF9" w:rsidRDefault="00F21470" w:rsidP="00373E52">
            <w:pPr>
              <w:widowControl w:val="0"/>
              <w:rPr>
                <w:rFonts w:ascii="Arial" w:hAnsi="Arial"/>
                <w:b/>
                <w:snapToGrid w:val="0"/>
                <w:sz w:val="18"/>
                <w:szCs w:val="18"/>
              </w:rPr>
            </w:pPr>
            <w:r w:rsidRPr="00440CF9">
              <w:rPr>
                <w:rFonts w:ascii="Arial" w:hAnsi="Arial"/>
                <w:b/>
                <w:snapToGrid w:val="0"/>
                <w:sz w:val="18"/>
                <w:szCs w:val="18"/>
              </w:rPr>
              <w:t>- Regulatory review</w:t>
            </w:r>
          </w:p>
          <w:p w14:paraId="17CEFD50" w14:textId="77777777" w:rsidR="00F21470" w:rsidRDefault="00F21470" w:rsidP="00373E52">
            <w:pPr>
              <w:widowControl w:val="0"/>
              <w:rPr>
                <w:rFonts w:ascii="Arial" w:hAnsi="Arial"/>
                <w:b/>
                <w:snapToGrid w:val="0"/>
              </w:rPr>
            </w:pPr>
            <w:r w:rsidRPr="00440CF9">
              <w:rPr>
                <w:rFonts w:ascii="Arial" w:hAnsi="Arial"/>
                <w:b/>
                <w:snapToGrid w:val="0"/>
                <w:sz w:val="18"/>
                <w:szCs w:val="18"/>
              </w:rPr>
              <w:t>- Modeling, if required</w:t>
            </w:r>
          </w:p>
        </w:tc>
      </w:tr>
    </w:tbl>
    <w:p w14:paraId="652D7648" w14:textId="77777777" w:rsidR="00D2727E" w:rsidRDefault="00D2727E" w:rsidP="00D2727E">
      <w:pPr>
        <w:pStyle w:val="Heading3"/>
        <w:sectPr w:rsidR="00D2727E" w:rsidSect="00D96FE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720" w:right="1728" w:bottom="1440" w:left="1728" w:header="720" w:footer="360" w:gutter="0"/>
          <w:cols w:space="720"/>
        </w:sectPr>
      </w:pPr>
      <w:bookmarkStart w:id="7" w:name="_Ref145391789"/>
    </w:p>
    <w:p w14:paraId="1C1F9A93" w14:textId="77777777" w:rsidR="00703342" w:rsidRPr="00703342" w:rsidRDefault="00D2727E" w:rsidP="00703342">
      <w:pPr>
        <w:pStyle w:val="PTC"/>
        <w:jc w:val="center"/>
        <w:rPr>
          <w:szCs w:val="32"/>
        </w:rPr>
      </w:pPr>
      <w:bookmarkStart w:id="8" w:name="_Ref145483733"/>
      <w:r w:rsidRPr="00703342">
        <w:rPr>
          <w:szCs w:val="32"/>
        </w:rPr>
        <w:lastRenderedPageBreak/>
        <w:t xml:space="preserve">Instructions for </w:t>
      </w:r>
      <w:bookmarkEnd w:id="7"/>
      <w:bookmarkEnd w:id="8"/>
      <w:r w:rsidR="00703342" w:rsidRPr="00703342">
        <w:rPr>
          <w:rFonts w:cs="Arial"/>
          <w:szCs w:val="32"/>
        </w:rPr>
        <w:t>Pre-application Form</w:t>
      </w:r>
    </w:p>
    <w:p w14:paraId="0379BAE5" w14:textId="77777777" w:rsidR="00D2727E" w:rsidRPr="003E384E" w:rsidRDefault="00D2727E" w:rsidP="00D2727E">
      <w:pPr>
        <w:pStyle w:val="Heading3"/>
      </w:pPr>
    </w:p>
    <w:p w14:paraId="70038D39" w14:textId="77777777" w:rsidR="00703342" w:rsidRPr="00703342" w:rsidRDefault="00703342" w:rsidP="00703342">
      <w:pPr>
        <w:kinsoku w:val="0"/>
        <w:overflowPunct w:val="0"/>
        <w:autoSpaceDE w:val="0"/>
        <w:autoSpaceDN w:val="0"/>
        <w:adjustRightInd w:val="0"/>
        <w:spacing w:line="204" w:lineRule="exact"/>
        <w:ind w:left="108"/>
        <w:outlineLvl w:val="0"/>
        <w:rPr>
          <w:rFonts w:ascii="Arial" w:hAnsi="Arial" w:cs="Arial"/>
        </w:rPr>
      </w:pPr>
      <w:r w:rsidRPr="00703342">
        <w:rPr>
          <w:rFonts w:ascii="Arial" w:hAnsi="Arial" w:cs="Arial"/>
          <w:b/>
          <w:bCs/>
        </w:rPr>
        <w:t>This</w:t>
      </w:r>
      <w:r w:rsidRPr="00703342">
        <w:rPr>
          <w:rFonts w:ascii="Arial" w:hAnsi="Arial" w:cs="Arial"/>
          <w:b/>
          <w:bCs/>
          <w:spacing w:val="-7"/>
        </w:rPr>
        <w:t xml:space="preserve"> </w:t>
      </w:r>
      <w:r w:rsidRPr="00703342">
        <w:rPr>
          <w:rFonts w:ascii="Arial" w:hAnsi="Arial" w:cs="Arial"/>
          <w:b/>
          <w:bCs/>
        </w:rPr>
        <w:t>form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</w:rPr>
        <w:t>is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</w:rPr>
        <w:t>designed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</w:rPr>
        <w:t>to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aid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the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applicant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</w:rPr>
        <w:t>in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preparing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</w:rPr>
        <w:t>the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information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required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to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schedule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a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</w:rPr>
        <w:t>preapplication</w:t>
      </w:r>
      <w:r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meeting.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This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</w:rPr>
        <w:t>form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must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be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submitted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before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the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preapplication</w:t>
      </w:r>
      <w:r w:rsidRPr="00703342">
        <w:rPr>
          <w:rFonts w:ascii="Arial" w:hAnsi="Arial" w:cs="Arial"/>
          <w:b/>
          <w:bCs/>
          <w:spacing w:val="-6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meeting.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In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addition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to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completing</w:t>
      </w:r>
      <w:r w:rsidRPr="00703342">
        <w:rPr>
          <w:rFonts w:ascii="Arial" w:hAnsi="Arial" w:cs="Arial"/>
          <w:b/>
          <w:bCs/>
          <w:spacing w:val="-5"/>
        </w:rPr>
        <w:t xml:space="preserve"> </w:t>
      </w:r>
      <w:r w:rsidRPr="00703342">
        <w:rPr>
          <w:rFonts w:ascii="Arial" w:hAnsi="Arial" w:cs="Arial"/>
          <w:b/>
          <w:bCs/>
        </w:rPr>
        <w:t>the</w:t>
      </w:r>
      <w:r w:rsidRPr="00703342">
        <w:rPr>
          <w:rFonts w:ascii="Arial" w:hAnsi="Arial" w:cs="Arial"/>
          <w:b/>
          <w:bCs/>
          <w:spacing w:val="27"/>
        </w:rPr>
        <w:t xml:space="preserve"> </w:t>
      </w:r>
      <w:r w:rsidRPr="00703342">
        <w:rPr>
          <w:rFonts w:ascii="Arial" w:hAnsi="Arial" w:cs="Arial"/>
          <w:b/>
          <w:bCs/>
        </w:rPr>
        <w:t>information</w:t>
      </w:r>
      <w:r w:rsidRPr="00703342">
        <w:rPr>
          <w:rFonts w:ascii="Arial" w:hAnsi="Arial" w:cs="Arial"/>
          <w:b/>
          <w:bCs/>
          <w:spacing w:val="-4"/>
        </w:rPr>
        <w:t xml:space="preserve"> </w:t>
      </w:r>
      <w:r w:rsidRPr="00703342">
        <w:rPr>
          <w:rFonts w:ascii="Arial" w:hAnsi="Arial" w:cs="Arial"/>
          <w:b/>
          <w:bCs/>
        </w:rPr>
        <w:t>described</w:t>
      </w:r>
      <w:r w:rsidRPr="00703342">
        <w:rPr>
          <w:rFonts w:ascii="Arial" w:hAnsi="Arial" w:cs="Arial"/>
          <w:b/>
          <w:bCs/>
          <w:spacing w:val="-3"/>
        </w:rPr>
        <w:t xml:space="preserve"> </w:t>
      </w:r>
      <w:r w:rsidRPr="00703342">
        <w:rPr>
          <w:rFonts w:ascii="Arial" w:hAnsi="Arial" w:cs="Arial"/>
          <w:b/>
          <w:bCs/>
        </w:rPr>
        <w:t>below,</w:t>
      </w:r>
      <w:r w:rsidRPr="00703342">
        <w:rPr>
          <w:rFonts w:ascii="Arial" w:hAnsi="Arial" w:cs="Arial"/>
          <w:b/>
          <w:bCs/>
          <w:spacing w:val="-4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review</w:t>
      </w:r>
      <w:r w:rsidRPr="00703342">
        <w:rPr>
          <w:rFonts w:ascii="Arial" w:hAnsi="Arial" w:cs="Arial"/>
          <w:b/>
          <w:bCs/>
          <w:spacing w:val="-3"/>
        </w:rPr>
        <w:t xml:space="preserve"> </w:t>
      </w:r>
      <w:r w:rsidRPr="00703342">
        <w:rPr>
          <w:rFonts w:ascii="Arial" w:hAnsi="Arial" w:cs="Arial"/>
          <w:b/>
          <w:bCs/>
        </w:rPr>
        <w:t>the</w:t>
      </w:r>
      <w:r w:rsidRPr="00703342">
        <w:rPr>
          <w:rFonts w:ascii="Arial" w:hAnsi="Arial" w:cs="Arial"/>
          <w:b/>
          <w:bCs/>
          <w:spacing w:val="-2"/>
        </w:rPr>
        <w:t xml:space="preserve"> </w:t>
      </w:r>
      <w:r w:rsidRPr="00703342">
        <w:rPr>
          <w:rFonts w:ascii="Arial" w:hAnsi="Arial" w:cs="Arial"/>
          <w:b/>
          <w:bCs/>
        </w:rPr>
        <w:t>other</w:t>
      </w:r>
      <w:r w:rsidRPr="00703342">
        <w:rPr>
          <w:rFonts w:ascii="Arial" w:hAnsi="Arial" w:cs="Arial"/>
          <w:b/>
          <w:bCs/>
          <w:spacing w:val="-4"/>
        </w:rPr>
        <w:t xml:space="preserve"> </w:t>
      </w:r>
      <w:r w:rsidRPr="00703342">
        <w:rPr>
          <w:rFonts w:ascii="Arial" w:hAnsi="Arial" w:cs="Arial"/>
          <w:b/>
          <w:bCs/>
        </w:rPr>
        <w:t>information</w:t>
      </w:r>
      <w:r w:rsidRPr="00703342">
        <w:rPr>
          <w:rFonts w:ascii="Arial" w:hAnsi="Arial" w:cs="Arial"/>
          <w:b/>
          <w:bCs/>
          <w:spacing w:val="-3"/>
        </w:rPr>
        <w:t xml:space="preserve"> </w:t>
      </w:r>
      <w:r w:rsidRPr="00703342">
        <w:rPr>
          <w:rFonts w:ascii="Arial" w:hAnsi="Arial" w:cs="Arial"/>
          <w:b/>
          <w:bCs/>
        </w:rPr>
        <w:t>in</w:t>
      </w:r>
      <w:r w:rsidRPr="00703342">
        <w:rPr>
          <w:rFonts w:ascii="Arial" w:hAnsi="Arial" w:cs="Arial"/>
          <w:b/>
          <w:bCs/>
          <w:spacing w:val="-3"/>
        </w:rPr>
        <w:t xml:space="preserve"> </w:t>
      </w:r>
      <w:r w:rsidRPr="00703342">
        <w:rPr>
          <w:rFonts w:ascii="Arial" w:hAnsi="Arial" w:cs="Arial"/>
          <w:b/>
          <w:bCs/>
        </w:rPr>
        <w:t>this</w:t>
      </w:r>
      <w:r w:rsidRPr="00703342">
        <w:rPr>
          <w:rFonts w:ascii="Arial" w:hAnsi="Arial" w:cs="Arial"/>
          <w:b/>
          <w:bCs/>
          <w:spacing w:val="-2"/>
        </w:rPr>
        <w:t xml:space="preserve"> </w:t>
      </w:r>
      <w:r w:rsidRPr="00703342">
        <w:rPr>
          <w:rFonts w:ascii="Arial" w:hAnsi="Arial" w:cs="Arial"/>
          <w:b/>
          <w:bCs/>
        </w:rPr>
        <w:t>packet</w:t>
      </w:r>
      <w:r w:rsidRPr="00703342">
        <w:rPr>
          <w:rFonts w:ascii="Arial" w:hAnsi="Arial" w:cs="Arial"/>
          <w:b/>
          <w:bCs/>
          <w:spacing w:val="-4"/>
        </w:rPr>
        <w:t xml:space="preserve"> </w:t>
      </w:r>
      <w:r w:rsidRPr="00703342">
        <w:rPr>
          <w:rFonts w:ascii="Arial" w:hAnsi="Arial" w:cs="Arial"/>
          <w:b/>
          <w:bCs/>
        </w:rPr>
        <w:t>to</w:t>
      </w:r>
      <w:r w:rsidRPr="00703342">
        <w:rPr>
          <w:rFonts w:ascii="Arial" w:hAnsi="Arial" w:cs="Arial"/>
          <w:b/>
          <w:bCs/>
          <w:spacing w:val="-2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adequately</w:t>
      </w:r>
      <w:r w:rsidRPr="00703342">
        <w:rPr>
          <w:rFonts w:ascii="Arial" w:hAnsi="Arial" w:cs="Arial"/>
          <w:b/>
          <w:bCs/>
          <w:spacing w:val="-3"/>
        </w:rPr>
        <w:t xml:space="preserve"> </w:t>
      </w:r>
      <w:r w:rsidRPr="00703342">
        <w:rPr>
          <w:rFonts w:ascii="Arial" w:hAnsi="Arial" w:cs="Arial"/>
          <w:b/>
          <w:bCs/>
        </w:rPr>
        <w:t>prepare</w:t>
      </w:r>
      <w:r w:rsidRPr="00703342">
        <w:rPr>
          <w:rFonts w:ascii="Arial" w:hAnsi="Arial" w:cs="Arial"/>
          <w:b/>
          <w:bCs/>
          <w:spacing w:val="-3"/>
        </w:rPr>
        <w:t xml:space="preserve"> </w:t>
      </w:r>
      <w:r w:rsidRPr="00703342">
        <w:rPr>
          <w:rFonts w:ascii="Arial" w:hAnsi="Arial" w:cs="Arial"/>
          <w:b/>
          <w:bCs/>
        </w:rPr>
        <w:t>for</w:t>
      </w:r>
      <w:r w:rsidRPr="00703342">
        <w:rPr>
          <w:rFonts w:ascii="Arial" w:hAnsi="Arial" w:cs="Arial"/>
          <w:b/>
          <w:bCs/>
          <w:spacing w:val="-3"/>
        </w:rPr>
        <w:t xml:space="preserve"> </w:t>
      </w:r>
      <w:r w:rsidRPr="00703342">
        <w:rPr>
          <w:rFonts w:ascii="Arial" w:hAnsi="Arial" w:cs="Arial"/>
          <w:b/>
          <w:bCs/>
        </w:rPr>
        <w:t>the</w:t>
      </w:r>
      <w:r w:rsidRPr="00703342">
        <w:rPr>
          <w:rFonts w:ascii="Arial" w:hAnsi="Arial" w:cs="Arial"/>
          <w:b/>
          <w:bCs/>
          <w:spacing w:val="23"/>
        </w:rPr>
        <w:t xml:space="preserve"> </w:t>
      </w:r>
      <w:r w:rsidRPr="00703342">
        <w:rPr>
          <w:rFonts w:ascii="Arial" w:hAnsi="Arial" w:cs="Arial"/>
          <w:b/>
          <w:bCs/>
        </w:rPr>
        <w:t>preapplication</w:t>
      </w:r>
      <w:r w:rsidRPr="00703342">
        <w:rPr>
          <w:rFonts w:ascii="Arial" w:hAnsi="Arial" w:cs="Arial"/>
          <w:b/>
          <w:bCs/>
          <w:spacing w:val="-23"/>
        </w:rPr>
        <w:t xml:space="preserve"> </w:t>
      </w:r>
      <w:r w:rsidRPr="00703342">
        <w:rPr>
          <w:rFonts w:ascii="Arial" w:hAnsi="Arial" w:cs="Arial"/>
          <w:b/>
          <w:bCs/>
          <w:spacing w:val="-1"/>
        </w:rPr>
        <w:t>meeting.</w:t>
      </w:r>
    </w:p>
    <w:p w14:paraId="534DC016" w14:textId="77777777" w:rsidR="00703342" w:rsidRPr="00703342" w:rsidRDefault="00703342" w:rsidP="00703342">
      <w:pPr>
        <w:kinsoku w:val="0"/>
        <w:overflowPunct w:val="0"/>
        <w:autoSpaceDE w:val="0"/>
        <w:autoSpaceDN w:val="0"/>
        <w:adjustRightInd w:val="0"/>
        <w:spacing w:before="10"/>
        <w:rPr>
          <w:rFonts w:ascii="Arial" w:hAnsi="Arial" w:cs="Arial"/>
          <w:b/>
          <w:bCs/>
        </w:rPr>
      </w:pPr>
    </w:p>
    <w:p w14:paraId="68CEF9E9" w14:textId="77777777" w:rsidR="00703342" w:rsidRPr="00703342" w:rsidRDefault="004619CF" w:rsidP="00703342">
      <w:pPr>
        <w:kinsoku w:val="0"/>
        <w:overflowPunct w:val="0"/>
        <w:autoSpaceDE w:val="0"/>
        <w:autoSpaceDN w:val="0"/>
        <w:adjustRightInd w:val="0"/>
        <w:ind w:left="10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Facility information</w:t>
      </w:r>
    </w:p>
    <w:p w14:paraId="67564B64" w14:textId="77777777" w:rsidR="00703342" w:rsidRPr="00703342" w:rsidRDefault="00703342" w:rsidP="00703342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30" w:line="250" w:lineRule="auto"/>
        <w:ind w:right="561"/>
        <w:rPr>
          <w:rFonts w:ascii="Arial" w:hAnsi="Arial" w:cs="Arial"/>
        </w:rPr>
      </w:pPr>
      <w:r w:rsidRPr="00703342">
        <w:rPr>
          <w:rFonts w:ascii="Arial" w:hAnsi="Arial" w:cs="Arial"/>
        </w:rPr>
        <w:t>Provide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the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facility</w:t>
      </w:r>
      <w:r w:rsidRPr="00703342">
        <w:rPr>
          <w:rFonts w:ascii="Arial" w:hAnsi="Arial" w:cs="Arial"/>
          <w:spacing w:val="-1"/>
        </w:rPr>
        <w:t xml:space="preserve"> name.</w:t>
      </w:r>
      <w:r w:rsidRPr="00703342">
        <w:rPr>
          <w:rFonts w:ascii="Arial" w:hAnsi="Arial" w:cs="Arial"/>
        </w:rPr>
        <w:t xml:space="preserve"> If the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facility</w:t>
      </w:r>
      <w:r w:rsidRPr="00703342">
        <w:rPr>
          <w:rFonts w:ascii="Arial" w:hAnsi="Arial" w:cs="Arial"/>
          <w:spacing w:val="-1"/>
        </w:rPr>
        <w:t xml:space="preserve"> is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i/>
          <w:iCs/>
          <w:spacing w:val="-1"/>
        </w:rPr>
        <w:t>doing</w:t>
      </w:r>
      <w:r w:rsidRPr="00703342">
        <w:rPr>
          <w:rFonts w:ascii="Arial" w:hAnsi="Arial" w:cs="Arial"/>
          <w:i/>
          <w:iCs/>
        </w:rPr>
        <w:t xml:space="preserve"> </w:t>
      </w:r>
      <w:r w:rsidRPr="00703342">
        <w:rPr>
          <w:rFonts w:ascii="Arial" w:hAnsi="Arial" w:cs="Arial"/>
          <w:i/>
          <w:iCs/>
          <w:spacing w:val="-1"/>
        </w:rPr>
        <w:t>business</w:t>
      </w:r>
      <w:r w:rsidRPr="00703342">
        <w:rPr>
          <w:rFonts w:ascii="Arial" w:hAnsi="Arial" w:cs="Arial"/>
          <w:i/>
          <w:iCs/>
        </w:rPr>
        <w:t xml:space="preserve"> </w:t>
      </w:r>
      <w:r w:rsidRPr="00703342">
        <w:rPr>
          <w:rFonts w:ascii="Arial" w:hAnsi="Arial" w:cs="Arial"/>
          <w:i/>
          <w:iCs/>
          <w:spacing w:val="-1"/>
        </w:rPr>
        <w:t>as</w:t>
      </w:r>
      <w:r w:rsidRPr="00703342">
        <w:rPr>
          <w:rFonts w:ascii="Arial" w:hAnsi="Arial" w:cs="Arial"/>
          <w:i/>
          <w:iCs/>
        </w:rPr>
        <w:t xml:space="preserve"> </w:t>
      </w:r>
      <w:r w:rsidRPr="00703342">
        <w:rPr>
          <w:rFonts w:ascii="Arial" w:hAnsi="Arial" w:cs="Arial"/>
        </w:rPr>
        <w:t>(dba)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a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facility</w:t>
      </w:r>
      <w:r w:rsidRPr="00703342">
        <w:rPr>
          <w:rFonts w:ascii="Arial" w:hAnsi="Arial" w:cs="Arial"/>
          <w:spacing w:val="-1"/>
        </w:rPr>
        <w:t xml:space="preserve"> different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in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name</w:t>
      </w:r>
      <w:r w:rsidRPr="00703342">
        <w:rPr>
          <w:rFonts w:ascii="Arial" w:hAnsi="Arial" w:cs="Arial"/>
        </w:rPr>
        <w:t xml:space="preserve"> than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the</w:t>
      </w:r>
      <w:r w:rsidRPr="00703342">
        <w:rPr>
          <w:rFonts w:ascii="Arial" w:hAnsi="Arial" w:cs="Arial"/>
          <w:spacing w:val="-1"/>
        </w:rPr>
        <w:t xml:space="preserve"> primary</w:t>
      </w:r>
      <w:r w:rsidRPr="00703342">
        <w:rPr>
          <w:rFonts w:ascii="Arial" w:hAnsi="Arial" w:cs="Arial"/>
          <w:spacing w:val="28"/>
        </w:rPr>
        <w:t xml:space="preserve"> </w:t>
      </w:r>
      <w:r w:rsidRPr="00703342">
        <w:rPr>
          <w:rFonts w:ascii="Arial" w:hAnsi="Arial" w:cs="Arial"/>
        </w:rPr>
        <w:t>facility,</w:t>
      </w:r>
      <w:r w:rsidRPr="00703342">
        <w:rPr>
          <w:rFonts w:ascii="Arial" w:hAnsi="Arial" w:cs="Arial"/>
          <w:spacing w:val="-1"/>
        </w:rPr>
        <w:t xml:space="preserve"> provide</w:t>
      </w:r>
      <w:r w:rsidRPr="00703342">
        <w:rPr>
          <w:rFonts w:ascii="Arial" w:hAnsi="Arial" w:cs="Arial"/>
        </w:rPr>
        <w:t xml:space="preserve"> the</w:t>
      </w:r>
      <w:r w:rsidRPr="00703342">
        <w:rPr>
          <w:rFonts w:ascii="Arial" w:hAnsi="Arial" w:cs="Arial"/>
          <w:spacing w:val="-1"/>
        </w:rPr>
        <w:t xml:space="preserve"> dba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name.</w:t>
      </w:r>
      <w:r w:rsidR="0057746C">
        <w:rPr>
          <w:rFonts w:ascii="Arial" w:hAnsi="Arial" w:cs="Arial"/>
          <w:spacing w:val="-1"/>
        </w:rPr>
        <w:t xml:space="preserve"> </w:t>
      </w:r>
    </w:p>
    <w:p w14:paraId="74971CCF" w14:textId="77777777" w:rsidR="00703342" w:rsidRDefault="00AE377F" w:rsidP="00F07A88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 w:line="250" w:lineRule="auto"/>
        <w:ind w:right="172"/>
        <w:rPr>
          <w:rFonts w:ascii="Arial" w:hAnsi="Arial" w:cs="Arial"/>
        </w:rPr>
      </w:pPr>
      <w:r>
        <w:rPr>
          <w:rFonts w:ascii="Arial" w:hAnsi="Arial" w:cs="Arial"/>
          <w:spacing w:val="-1"/>
        </w:rPr>
        <w:t>P</w:t>
      </w:r>
      <w:r w:rsidR="00703342" w:rsidRPr="00703342">
        <w:rPr>
          <w:rFonts w:ascii="Arial" w:hAnsi="Arial" w:cs="Arial"/>
          <w:spacing w:val="-1"/>
        </w:rPr>
        <w:t>rovide</w:t>
      </w:r>
      <w:r w:rsidR="00703342" w:rsidRPr="00703342">
        <w:rPr>
          <w:rFonts w:ascii="Arial" w:hAnsi="Arial" w:cs="Arial"/>
        </w:rPr>
        <w:t xml:space="preserve"> the</w:t>
      </w:r>
      <w:r w:rsidR="00703342" w:rsidRPr="00703342">
        <w:rPr>
          <w:rFonts w:ascii="Arial" w:hAnsi="Arial" w:cs="Arial"/>
          <w:spacing w:val="-1"/>
        </w:rPr>
        <w:t xml:space="preserve"> </w:t>
      </w:r>
      <w:r w:rsidR="00703342" w:rsidRPr="00703342">
        <w:rPr>
          <w:rFonts w:ascii="Arial" w:hAnsi="Arial" w:cs="Arial"/>
        </w:rPr>
        <w:t>facility</w:t>
      </w:r>
      <w:r w:rsidR="00703342" w:rsidRPr="00703342">
        <w:rPr>
          <w:rFonts w:ascii="Arial" w:hAnsi="Arial" w:cs="Arial"/>
          <w:spacing w:val="-1"/>
        </w:rPr>
        <w:t xml:space="preserve"> identification</w:t>
      </w:r>
      <w:r w:rsidR="00703342" w:rsidRPr="00703342">
        <w:rPr>
          <w:rFonts w:ascii="Arial" w:hAnsi="Arial" w:cs="Arial"/>
        </w:rPr>
        <w:t xml:space="preserve"> </w:t>
      </w:r>
      <w:r w:rsidR="00703342" w:rsidRPr="00703342">
        <w:rPr>
          <w:rFonts w:ascii="Arial" w:hAnsi="Arial" w:cs="Arial"/>
          <w:spacing w:val="-1"/>
        </w:rPr>
        <w:t>number.</w:t>
      </w:r>
      <w:r w:rsidR="004C5950">
        <w:rPr>
          <w:rFonts w:ascii="Arial" w:hAnsi="Arial" w:cs="Arial"/>
          <w:spacing w:val="-1"/>
        </w:rPr>
        <w:t xml:space="preserve"> </w:t>
      </w:r>
      <w:r w:rsidR="004C5950">
        <w:rPr>
          <w:rFonts w:ascii="Arial" w:hAnsi="Arial" w:cs="Arial"/>
        </w:rPr>
        <w:t>Enter “New” if</w:t>
      </w:r>
      <w:r w:rsidR="00A64FBB">
        <w:rPr>
          <w:rFonts w:ascii="Arial" w:hAnsi="Arial" w:cs="Arial"/>
        </w:rPr>
        <w:t xml:space="preserve"> this pre-application meeting is for</w:t>
      </w:r>
      <w:r w:rsidR="004C5950">
        <w:rPr>
          <w:rFonts w:ascii="Arial" w:hAnsi="Arial" w:cs="Arial"/>
        </w:rPr>
        <w:t xml:space="preserve"> a new </w:t>
      </w:r>
      <w:r w:rsidR="00EB3D70">
        <w:rPr>
          <w:rFonts w:ascii="Arial" w:hAnsi="Arial" w:cs="Arial"/>
        </w:rPr>
        <w:t>facility</w:t>
      </w:r>
      <w:r w:rsidR="004C5950">
        <w:rPr>
          <w:rFonts w:ascii="Arial" w:hAnsi="Arial" w:cs="Arial"/>
        </w:rPr>
        <w:t xml:space="preserve"> </w:t>
      </w:r>
      <w:r w:rsidR="00413BE3">
        <w:rPr>
          <w:rFonts w:ascii="Arial" w:hAnsi="Arial" w:cs="Arial"/>
        </w:rPr>
        <w:t>at a new</w:t>
      </w:r>
      <w:r w:rsidR="004C5950">
        <w:rPr>
          <w:rFonts w:ascii="Arial" w:hAnsi="Arial" w:cs="Arial"/>
        </w:rPr>
        <w:t xml:space="preserve"> locatio</w:t>
      </w:r>
      <w:r w:rsidR="00EB3D70">
        <w:rPr>
          <w:rFonts w:ascii="Arial" w:hAnsi="Arial" w:cs="Arial"/>
        </w:rPr>
        <w:t>n.</w:t>
      </w:r>
      <w:r w:rsidR="004C5950">
        <w:rPr>
          <w:rFonts w:ascii="Arial" w:hAnsi="Arial" w:cs="Arial"/>
        </w:rPr>
        <w:t xml:space="preserve"> </w:t>
      </w:r>
    </w:p>
    <w:p w14:paraId="6439171A" w14:textId="77777777" w:rsidR="004619CF" w:rsidRPr="00703342" w:rsidRDefault="004619CF" w:rsidP="00F07A88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 w:line="250" w:lineRule="auto"/>
        <w:ind w:right="172"/>
        <w:rPr>
          <w:rFonts w:ascii="Arial" w:hAnsi="Arial" w:cs="Arial"/>
        </w:rPr>
      </w:pPr>
      <w:r>
        <w:rPr>
          <w:rFonts w:ascii="Arial" w:hAnsi="Arial" w:cs="Arial"/>
        </w:rPr>
        <w:t>Choose the operating status of the facility</w:t>
      </w:r>
    </w:p>
    <w:p w14:paraId="7D381B7B" w14:textId="77777777" w:rsidR="00703342" w:rsidRPr="00703342" w:rsidRDefault="004619CF" w:rsidP="00703342">
      <w:pPr>
        <w:kinsoku w:val="0"/>
        <w:overflowPunct w:val="0"/>
        <w:autoSpaceDE w:val="0"/>
        <w:autoSpaceDN w:val="0"/>
        <w:adjustRightInd w:val="0"/>
        <w:spacing w:before="120"/>
        <w:ind w:left="108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Project</w:t>
      </w:r>
      <w:r w:rsidR="00703342" w:rsidRPr="00703342">
        <w:rPr>
          <w:rFonts w:ascii="Arial" w:hAnsi="Arial" w:cs="Arial"/>
          <w:b/>
          <w:bCs/>
          <w:spacing w:val="-19"/>
        </w:rPr>
        <w:t xml:space="preserve"> </w:t>
      </w:r>
      <w:r w:rsidR="00703342" w:rsidRPr="00703342">
        <w:rPr>
          <w:rFonts w:ascii="Arial" w:hAnsi="Arial" w:cs="Arial"/>
          <w:b/>
          <w:bCs/>
        </w:rPr>
        <w:t>information</w:t>
      </w:r>
    </w:p>
    <w:p w14:paraId="6C83321F" w14:textId="77777777" w:rsidR="004619CF" w:rsidRDefault="004619CF" w:rsidP="00EB3D70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30" w:after="130" w:line="250" w:lineRule="auto"/>
        <w:ind w:left="835" w:right="331"/>
        <w:rPr>
          <w:rFonts w:ascii="Arial" w:hAnsi="Arial" w:cs="Arial"/>
        </w:rPr>
      </w:pPr>
      <w:r>
        <w:rPr>
          <w:rFonts w:ascii="Arial" w:hAnsi="Arial" w:cs="Arial"/>
        </w:rPr>
        <w:t xml:space="preserve">If you are constructing a new facility, check </w:t>
      </w:r>
      <w:r w:rsidR="002C2C89">
        <w:rPr>
          <w:rFonts w:ascii="Arial" w:hAnsi="Arial" w:cs="Arial"/>
        </w:rPr>
        <w:t>“</w:t>
      </w:r>
      <w:r>
        <w:rPr>
          <w:rFonts w:ascii="Arial" w:hAnsi="Arial" w:cs="Arial"/>
        </w:rPr>
        <w:t>yes</w:t>
      </w:r>
      <w:r w:rsidR="002C2C89">
        <w:rPr>
          <w:rFonts w:ascii="Arial" w:hAnsi="Arial" w:cs="Arial"/>
        </w:rPr>
        <w:t>”</w:t>
      </w:r>
      <w:r>
        <w:rPr>
          <w:rFonts w:ascii="Arial" w:hAnsi="Arial" w:cs="Arial"/>
        </w:rPr>
        <w:t>.</w:t>
      </w:r>
    </w:p>
    <w:p w14:paraId="0026B398" w14:textId="77777777" w:rsidR="004619CF" w:rsidRDefault="004619CF" w:rsidP="00EB3D70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30" w:after="130" w:line="250" w:lineRule="auto"/>
        <w:ind w:left="835" w:right="331"/>
        <w:rPr>
          <w:rFonts w:ascii="Arial" w:hAnsi="Arial" w:cs="Arial"/>
        </w:rPr>
      </w:pPr>
      <w:r>
        <w:rPr>
          <w:rFonts w:ascii="Arial" w:hAnsi="Arial" w:cs="Arial"/>
        </w:rPr>
        <w:t xml:space="preserve">If you already have a permit, and you are modifying, revising or renewing that permit, check </w:t>
      </w:r>
      <w:r w:rsidR="002C2C89">
        <w:rPr>
          <w:rFonts w:ascii="Arial" w:hAnsi="Arial" w:cs="Arial"/>
        </w:rPr>
        <w:t>“</w:t>
      </w:r>
      <w:r>
        <w:rPr>
          <w:rFonts w:ascii="Arial" w:hAnsi="Arial" w:cs="Arial"/>
        </w:rPr>
        <w:t>yes</w:t>
      </w:r>
      <w:r w:rsidR="002C2C89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.  </w:t>
      </w:r>
    </w:p>
    <w:p w14:paraId="67C48A16" w14:textId="77777777" w:rsidR="00703342" w:rsidRPr="00E95C80" w:rsidRDefault="004619CF" w:rsidP="00EB3D70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30" w:after="130" w:line="250" w:lineRule="auto"/>
        <w:ind w:left="835" w:right="331"/>
        <w:rPr>
          <w:rFonts w:ascii="Arial" w:hAnsi="Arial" w:cs="Arial"/>
        </w:rPr>
      </w:pPr>
      <w:r>
        <w:rPr>
          <w:rFonts w:ascii="Arial" w:hAnsi="Arial" w:cs="Arial"/>
        </w:rPr>
        <w:t>Provide the permit number of the permit you are modif</w:t>
      </w:r>
      <w:r w:rsidR="00EB3D70">
        <w:rPr>
          <w:rFonts w:ascii="Arial" w:hAnsi="Arial" w:cs="Arial"/>
        </w:rPr>
        <w:t>ying, revising, or renewing.</w:t>
      </w:r>
    </w:p>
    <w:p w14:paraId="79F24CDA" w14:textId="77777777" w:rsidR="00EB3D70" w:rsidRPr="00EB3D70" w:rsidRDefault="00EB3D70" w:rsidP="00EB3D70">
      <w:pPr>
        <w:pStyle w:val="ListParagraph"/>
        <w:numPr>
          <w:ilvl w:val="0"/>
          <w:numId w:val="35"/>
        </w:numPr>
        <w:rPr>
          <w:rFonts w:ascii="Arial" w:hAnsi="Arial" w:cs="Arial"/>
          <w:spacing w:val="-1"/>
        </w:rPr>
      </w:pPr>
      <w:r w:rsidRPr="00EB3D70">
        <w:rPr>
          <w:rFonts w:ascii="Arial" w:hAnsi="Arial" w:cs="Arial"/>
          <w:spacing w:val="-1"/>
        </w:rPr>
        <w:t xml:space="preserve">List the </w:t>
      </w:r>
      <w:r>
        <w:rPr>
          <w:rFonts w:ascii="Arial" w:hAnsi="Arial" w:cs="Arial"/>
          <w:spacing w:val="-1"/>
        </w:rPr>
        <w:t>issue date of the permit</w:t>
      </w:r>
      <w:r w:rsidR="004619CF">
        <w:rPr>
          <w:rFonts w:ascii="Arial" w:hAnsi="Arial" w:cs="Arial"/>
          <w:spacing w:val="-1"/>
        </w:rPr>
        <w:t>.</w:t>
      </w:r>
    </w:p>
    <w:p w14:paraId="5F7B2DC5" w14:textId="77777777" w:rsidR="00703342" w:rsidRPr="00703342" w:rsidRDefault="00A64FBB" w:rsidP="00A64FBB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Look up the </w:t>
      </w:r>
      <w:r w:rsidRPr="00A64FBB">
        <w:rPr>
          <w:rFonts w:ascii="Arial" w:hAnsi="Arial" w:cs="Arial"/>
        </w:rPr>
        <w:t>North American Industry Classification System</w:t>
      </w:r>
      <w:r>
        <w:rPr>
          <w:rFonts w:ascii="Arial" w:hAnsi="Arial" w:cs="Arial"/>
        </w:rPr>
        <w:t xml:space="preserve"> (NAICS) number for the facility using the link provided and enter the number to the right</w:t>
      </w:r>
      <w:r w:rsidR="00703342" w:rsidRPr="00703342">
        <w:rPr>
          <w:rFonts w:ascii="Arial" w:hAnsi="Arial" w:cs="Arial"/>
        </w:rPr>
        <w:t>.</w:t>
      </w:r>
    </w:p>
    <w:p w14:paraId="1397D209" w14:textId="77777777" w:rsidR="00A64FBB" w:rsidRPr="00703342" w:rsidRDefault="00A64FBB" w:rsidP="00A64FBB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/>
        <w:rPr>
          <w:rFonts w:ascii="Arial" w:hAnsi="Arial" w:cs="Arial"/>
        </w:rPr>
      </w:pPr>
      <w:r w:rsidRPr="00703342">
        <w:rPr>
          <w:rFonts w:ascii="Arial" w:hAnsi="Arial" w:cs="Arial"/>
        </w:rPr>
        <w:t>Provide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the</w:t>
      </w:r>
      <w:r w:rsidRPr="00703342">
        <w:rPr>
          <w:rFonts w:ascii="Arial" w:hAnsi="Arial" w:cs="Arial"/>
          <w:spacing w:val="-1"/>
        </w:rPr>
        <w:t xml:space="preserve"> physical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address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 xml:space="preserve">of </w:t>
      </w:r>
      <w:r w:rsidRPr="00703342">
        <w:rPr>
          <w:rFonts w:ascii="Arial" w:hAnsi="Arial" w:cs="Arial"/>
        </w:rPr>
        <w:t>the</w:t>
      </w:r>
      <w:r w:rsidRPr="00703342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facility beginning with the county where the facility is located, followed by the street address, city, and zip code.</w:t>
      </w:r>
    </w:p>
    <w:p w14:paraId="42615339" w14:textId="77777777" w:rsidR="005C6F3B" w:rsidRPr="003023F8" w:rsidRDefault="005C6F3B" w:rsidP="005C6F3B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/>
        <w:rPr>
          <w:rFonts w:ascii="Arial" w:hAnsi="Arial" w:cs="Arial"/>
        </w:rPr>
      </w:pPr>
      <w:r w:rsidRPr="003023F8">
        <w:rPr>
          <w:rFonts w:ascii="Arial" w:hAnsi="Arial" w:cs="Arial"/>
          <w:spacing w:val="-1"/>
        </w:rPr>
        <w:t xml:space="preserve">Specify permit application </w:t>
      </w:r>
      <w:r w:rsidR="002C2C89">
        <w:rPr>
          <w:rFonts w:ascii="Arial" w:hAnsi="Arial" w:cs="Arial"/>
          <w:spacing w:val="-1"/>
        </w:rPr>
        <w:t>type</w:t>
      </w:r>
      <w:r w:rsidR="000E567E">
        <w:rPr>
          <w:rFonts w:ascii="Arial" w:hAnsi="Arial" w:cs="Arial"/>
          <w:spacing w:val="-1"/>
        </w:rPr>
        <w:t xml:space="preserve">. </w:t>
      </w:r>
      <w:r w:rsidR="000B0CB4">
        <w:rPr>
          <w:rFonts w:ascii="Arial" w:hAnsi="Arial" w:cs="Arial"/>
          <w:spacing w:val="-1"/>
        </w:rPr>
        <w:t xml:space="preserve">  Please visit the Idaho DEQ website for more information on permit types.</w:t>
      </w:r>
    </w:p>
    <w:p w14:paraId="2AC29523" w14:textId="77777777" w:rsidR="00703342" w:rsidRPr="00703342" w:rsidRDefault="00703342" w:rsidP="00703342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30" w:line="250" w:lineRule="auto"/>
        <w:ind w:right="172"/>
        <w:rPr>
          <w:rFonts w:ascii="Arial" w:hAnsi="Arial" w:cs="Arial"/>
        </w:rPr>
      </w:pPr>
      <w:r w:rsidRPr="00703342">
        <w:rPr>
          <w:rFonts w:ascii="Arial" w:hAnsi="Arial" w:cs="Arial"/>
        </w:rPr>
        <w:t>To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 xml:space="preserve">have </w:t>
      </w:r>
      <w:r w:rsidRPr="00703342">
        <w:rPr>
          <w:rFonts w:ascii="Arial" w:hAnsi="Arial" w:cs="Arial"/>
        </w:rPr>
        <w:t>a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successful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 xml:space="preserve">preapplication </w:t>
      </w:r>
      <w:r w:rsidRPr="00703342">
        <w:rPr>
          <w:rFonts w:ascii="Arial" w:hAnsi="Arial" w:cs="Arial"/>
        </w:rPr>
        <w:t>meeting,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a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 xml:space="preserve">detailed </w:t>
      </w:r>
      <w:r w:rsidRPr="00703342">
        <w:rPr>
          <w:rFonts w:ascii="Arial" w:hAnsi="Arial" w:cs="Arial"/>
        </w:rPr>
        <w:t>facility</w:t>
      </w:r>
      <w:r w:rsidRPr="00703342">
        <w:rPr>
          <w:rFonts w:ascii="Arial" w:hAnsi="Arial" w:cs="Arial"/>
          <w:spacing w:val="-1"/>
        </w:rPr>
        <w:t xml:space="preserve"> </w:t>
      </w:r>
      <w:r w:rsidRPr="00DB1E2F">
        <w:rPr>
          <w:rFonts w:ascii="Arial" w:hAnsi="Arial" w:cs="Arial"/>
          <w:b/>
          <w:spacing w:val="-1"/>
          <w:u w:val="single"/>
        </w:rPr>
        <w:t>process description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must</w:t>
      </w:r>
      <w:r w:rsidRPr="00703342">
        <w:rPr>
          <w:rFonts w:ascii="Arial" w:hAnsi="Arial" w:cs="Arial"/>
          <w:spacing w:val="-1"/>
        </w:rPr>
        <w:t xml:space="preserve"> be provided </w:t>
      </w:r>
      <w:r w:rsidRPr="00703342">
        <w:rPr>
          <w:rFonts w:ascii="Arial" w:hAnsi="Arial" w:cs="Arial"/>
        </w:rPr>
        <w:t>to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DEQ.</w:t>
      </w:r>
      <w:r w:rsidRPr="00703342">
        <w:rPr>
          <w:rFonts w:ascii="Arial" w:hAnsi="Arial" w:cs="Arial"/>
          <w:spacing w:val="27"/>
          <w:w w:val="99"/>
        </w:rPr>
        <w:t xml:space="preserve"> </w:t>
      </w:r>
      <w:r w:rsidRPr="00703342">
        <w:rPr>
          <w:rFonts w:ascii="Arial" w:hAnsi="Arial" w:cs="Arial"/>
        </w:rPr>
        <w:t>The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process description</w:t>
      </w:r>
      <w:r w:rsidRPr="00703342">
        <w:rPr>
          <w:rFonts w:ascii="Arial" w:hAnsi="Arial" w:cs="Arial"/>
        </w:rPr>
        <w:t xml:space="preserve"> must</w:t>
      </w:r>
      <w:r w:rsidRPr="00703342">
        <w:rPr>
          <w:rFonts w:ascii="Arial" w:hAnsi="Arial" w:cs="Arial"/>
          <w:spacing w:val="-1"/>
        </w:rPr>
        <w:t xml:space="preserve"> be</w:t>
      </w:r>
      <w:r w:rsidRPr="00703342">
        <w:rPr>
          <w:rFonts w:ascii="Arial" w:hAnsi="Arial" w:cs="Arial"/>
          <w:spacing w:val="29"/>
        </w:rPr>
        <w:t xml:space="preserve"> </w:t>
      </w:r>
      <w:r w:rsidRPr="00703342">
        <w:rPr>
          <w:rFonts w:ascii="Arial" w:hAnsi="Arial" w:cs="Arial"/>
        </w:rPr>
        <w:t>from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raw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material</w:t>
      </w:r>
      <w:r w:rsidRPr="00703342">
        <w:rPr>
          <w:rFonts w:ascii="Arial" w:hAnsi="Arial" w:cs="Arial"/>
          <w:spacing w:val="-1"/>
        </w:rPr>
        <w:t xml:space="preserve"> into </w:t>
      </w:r>
      <w:r w:rsidRPr="00703342">
        <w:rPr>
          <w:rFonts w:ascii="Arial" w:hAnsi="Arial" w:cs="Arial"/>
        </w:rPr>
        <w:t>the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final</w:t>
      </w:r>
      <w:r w:rsidRPr="00703342">
        <w:rPr>
          <w:rFonts w:ascii="Arial" w:hAnsi="Arial" w:cs="Arial"/>
          <w:spacing w:val="-1"/>
        </w:rPr>
        <w:t xml:space="preserve"> product. </w:t>
      </w:r>
      <w:r w:rsidRPr="00703342">
        <w:rPr>
          <w:rFonts w:ascii="Arial" w:hAnsi="Arial" w:cs="Arial"/>
        </w:rPr>
        <w:t>For</w:t>
      </w:r>
      <w:r w:rsidRPr="00703342">
        <w:rPr>
          <w:rFonts w:ascii="Arial" w:hAnsi="Arial" w:cs="Arial"/>
          <w:spacing w:val="-1"/>
        </w:rPr>
        <w:t xml:space="preserve"> DEQ </w:t>
      </w:r>
      <w:r w:rsidRPr="00703342">
        <w:rPr>
          <w:rFonts w:ascii="Arial" w:hAnsi="Arial" w:cs="Arial"/>
        </w:rPr>
        <w:t>to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appropriately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determine which</w:t>
      </w:r>
      <w:r w:rsidRPr="00703342">
        <w:rPr>
          <w:rFonts w:ascii="Arial" w:hAnsi="Arial" w:cs="Arial"/>
        </w:rPr>
        <w:t xml:space="preserve"> state</w:t>
      </w:r>
      <w:r w:rsidRPr="00703342">
        <w:rPr>
          <w:rFonts w:ascii="Arial" w:hAnsi="Arial" w:cs="Arial"/>
          <w:spacing w:val="-1"/>
        </w:rPr>
        <w:t xml:space="preserve"> and </w:t>
      </w:r>
      <w:r w:rsidRPr="00703342">
        <w:rPr>
          <w:rFonts w:ascii="Arial" w:hAnsi="Arial" w:cs="Arial"/>
        </w:rPr>
        <w:t>federal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rules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are</w:t>
      </w:r>
      <w:r w:rsidRPr="00703342">
        <w:rPr>
          <w:rFonts w:ascii="Arial" w:hAnsi="Arial" w:cs="Arial"/>
          <w:spacing w:val="27"/>
        </w:rPr>
        <w:t xml:space="preserve"> </w:t>
      </w:r>
      <w:r w:rsidRPr="00703342">
        <w:rPr>
          <w:rFonts w:ascii="Arial" w:hAnsi="Arial" w:cs="Arial"/>
        </w:rPr>
        <w:t>required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in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an air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permit,</w:t>
      </w:r>
      <w:r w:rsidRPr="00703342">
        <w:rPr>
          <w:rFonts w:ascii="Arial" w:hAnsi="Arial" w:cs="Arial"/>
        </w:rPr>
        <w:t xml:space="preserve"> a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source's</w:t>
      </w:r>
      <w:r w:rsidRPr="00703342">
        <w:rPr>
          <w:rFonts w:ascii="Arial" w:hAnsi="Arial" w:cs="Arial"/>
          <w:spacing w:val="-1"/>
        </w:rPr>
        <w:t xml:space="preserve"> process</w:t>
      </w:r>
      <w:r w:rsidRPr="00703342">
        <w:rPr>
          <w:rFonts w:ascii="Arial" w:hAnsi="Arial" w:cs="Arial"/>
        </w:rPr>
        <w:t xml:space="preserve"> must</w:t>
      </w:r>
      <w:r w:rsidRPr="00703342">
        <w:rPr>
          <w:rFonts w:ascii="Arial" w:hAnsi="Arial" w:cs="Arial"/>
          <w:spacing w:val="-1"/>
        </w:rPr>
        <w:t xml:space="preserve"> be</w:t>
      </w:r>
      <w:r w:rsidRPr="00703342">
        <w:rPr>
          <w:rFonts w:ascii="Arial" w:hAnsi="Arial" w:cs="Arial"/>
        </w:rPr>
        <w:t xml:space="preserve"> thoroughly</w:t>
      </w:r>
      <w:r w:rsidRPr="00703342">
        <w:rPr>
          <w:rFonts w:ascii="Arial" w:hAnsi="Arial" w:cs="Arial"/>
          <w:spacing w:val="-1"/>
        </w:rPr>
        <w:t xml:space="preserve"> understood. </w:t>
      </w:r>
      <w:r w:rsidRPr="00703342">
        <w:rPr>
          <w:rFonts w:ascii="Arial" w:hAnsi="Arial" w:cs="Arial"/>
        </w:rPr>
        <w:t>Attention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to</w:t>
      </w:r>
      <w:r w:rsidRPr="00703342">
        <w:rPr>
          <w:rFonts w:ascii="Arial" w:hAnsi="Arial" w:cs="Arial"/>
          <w:spacing w:val="-1"/>
        </w:rPr>
        <w:t xml:space="preserve"> detail in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developing</w:t>
      </w:r>
      <w:r w:rsidRPr="00703342">
        <w:rPr>
          <w:rFonts w:ascii="Arial" w:hAnsi="Arial" w:cs="Arial"/>
        </w:rPr>
        <w:t xml:space="preserve"> the</w:t>
      </w:r>
      <w:r w:rsidRPr="00703342">
        <w:rPr>
          <w:rFonts w:ascii="Arial" w:hAnsi="Arial" w:cs="Arial"/>
          <w:spacing w:val="21"/>
        </w:rPr>
        <w:t xml:space="preserve"> </w:t>
      </w:r>
      <w:r w:rsidRPr="00703342">
        <w:rPr>
          <w:rFonts w:ascii="Arial" w:hAnsi="Arial" w:cs="Arial"/>
          <w:spacing w:val="-1"/>
        </w:rPr>
        <w:t>process description</w:t>
      </w:r>
      <w:r w:rsidRPr="00703342">
        <w:rPr>
          <w:rFonts w:ascii="Arial" w:hAnsi="Arial" w:cs="Arial"/>
        </w:rPr>
        <w:t xml:space="preserve"> may</w:t>
      </w:r>
      <w:r w:rsidRPr="00703342">
        <w:rPr>
          <w:rFonts w:ascii="Arial" w:hAnsi="Arial" w:cs="Arial"/>
          <w:spacing w:val="-1"/>
        </w:rPr>
        <w:t xml:space="preserve"> eliminate</w:t>
      </w:r>
      <w:r w:rsidRPr="00703342">
        <w:rPr>
          <w:rFonts w:ascii="Arial" w:hAnsi="Arial" w:cs="Arial"/>
        </w:rPr>
        <w:t xml:space="preserve"> certain</w:t>
      </w:r>
      <w:r w:rsidRPr="00703342">
        <w:rPr>
          <w:rFonts w:ascii="Arial" w:hAnsi="Arial" w:cs="Arial"/>
          <w:spacing w:val="-2"/>
        </w:rPr>
        <w:t xml:space="preserve"> </w:t>
      </w:r>
      <w:r w:rsidR="006E2259">
        <w:rPr>
          <w:rFonts w:ascii="Arial" w:hAnsi="Arial" w:cs="Arial"/>
          <w:spacing w:val="-1"/>
        </w:rPr>
        <w:t>unnecessary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permit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limitations</w:t>
      </w:r>
      <w:r w:rsidRPr="00703342">
        <w:rPr>
          <w:rFonts w:ascii="Arial" w:hAnsi="Arial" w:cs="Arial"/>
        </w:rPr>
        <w:t xml:space="preserve"> that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may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be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imposed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on</w:t>
      </w:r>
      <w:r w:rsidRPr="00703342">
        <w:rPr>
          <w:rFonts w:ascii="Arial" w:hAnsi="Arial" w:cs="Arial"/>
        </w:rPr>
        <w:t xml:space="preserve"> the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source</w:t>
      </w:r>
      <w:r w:rsidRPr="00703342">
        <w:rPr>
          <w:rFonts w:ascii="Arial" w:hAnsi="Arial" w:cs="Arial"/>
          <w:spacing w:val="-1"/>
        </w:rPr>
        <w:t xml:space="preserve"> in</w:t>
      </w:r>
      <w:r w:rsidRPr="00703342">
        <w:rPr>
          <w:rFonts w:ascii="Arial" w:hAnsi="Arial" w:cs="Arial"/>
          <w:spacing w:val="29"/>
        </w:rPr>
        <w:t xml:space="preserve"> </w:t>
      </w:r>
      <w:r w:rsidRPr="00703342">
        <w:rPr>
          <w:rFonts w:ascii="Arial" w:hAnsi="Arial" w:cs="Arial"/>
        </w:rPr>
        <w:t>the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absence of an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adequate process description.</w:t>
      </w:r>
      <w:r w:rsidRPr="00703342">
        <w:rPr>
          <w:rFonts w:ascii="Arial" w:hAnsi="Arial" w:cs="Arial"/>
        </w:rPr>
        <w:t xml:space="preserve"> An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adequate process description</w:t>
      </w:r>
      <w:r w:rsidRPr="00703342">
        <w:rPr>
          <w:rFonts w:ascii="Arial" w:hAnsi="Arial" w:cs="Arial"/>
        </w:rPr>
        <w:t xml:space="preserve"> must</w:t>
      </w:r>
      <w:r w:rsidRPr="00703342">
        <w:rPr>
          <w:rFonts w:ascii="Arial" w:hAnsi="Arial" w:cs="Arial"/>
          <w:spacing w:val="-1"/>
        </w:rPr>
        <w:t xml:space="preserve"> be </w:t>
      </w:r>
      <w:r w:rsidRPr="00703342">
        <w:rPr>
          <w:rFonts w:ascii="Arial" w:hAnsi="Arial" w:cs="Arial"/>
        </w:rPr>
        <w:t>sent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to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DEQ before</w:t>
      </w:r>
      <w:r w:rsidRPr="00703342">
        <w:rPr>
          <w:rFonts w:ascii="Arial" w:hAnsi="Arial" w:cs="Arial"/>
        </w:rPr>
        <w:t xml:space="preserve"> a</w:t>
      </w:r>
      <w:r w:rsidRPr="00703342">
        <w:rPr>
          <w:rFonts w:ascii="Arial" w:hAnsi="Arial" w:cs="Arial"/>
          <w:spacing w:val="25"/>
        </w:rPr>
        <w:t xml:space="preserve"> </w:t>
      </w:r>
      <w:r w:rsidRPr="00703342">
        <w:rPr>
          <w:rFonts w:ascii="Arial" w:hAnsi="Arial" w:cs="Arial"/>
          <w:spacing w:val="-1"/>
        </w:rPr>
        <w:t>preapplication</w:t>
      </w:r>
      <w:r w:rsidRPr="00703342">
        <w:rPr>
          <w:rFonts w:ascii="Arial" w:hAnsi="Arial" w:cs="Arial"/>
        </w:rPr>
        <w:t xml:space="preserve"> meeting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can</w:t>
      </w:r>
      <w:r w:rsidRPr="00703342">
        <w:rPr>
          <w:rFonts w:ascii="Arial" w:hAnsi="Arial" w:cs="Arial"/>
          <w:spacing w:val="-1"/>
        </w:rPr>
        <w:t xml:space="preserve"> be</w:t>
      </w:r>
      <w:r w:rsidRPr="00703342">
        <w:rPr>
          <w:rFonts w:ascii="Arial" w:hAnsi="Arial" w:cs="Arial"/>
        </w:rPr>
        <w:t xml:space="preserve"> scheduled.</w:t>
      </w:r>
    </w:p>
    <w:p w14:paraId="05E03AFB" w14:textId="77777777" w:rsidR="00703342" w:rsidRPr="00703342" w:rsidRDefault="00703342" w:rsidP="00703342">
      <w:pPr>
        <w:kinsoku w:val="0"/>
        <w:overflowPunct w:val="0"/>
        <w:autoSpaceDE w:val="0"/>
        <w:autoSpaceDN w:val="0"/>
        <w:adjustRightInd w:val="0"/>
        <w:spacing w:before="120"/>
        <w:ind w:left="828"/>
        <w:rPr>
          <w:rFonts w:ascii="Arial" w:hAnsi="Arial" w:cs="Arial"/>
        </w:rPr>
      </w:pPr>
      <w:r w:rsidRPr="00703342">
        <w:rPr>
          <w:rFonts w:ascii="Arial" w:hAnsi="Arial" w:cs="Arial"/>
        </w:rPr>
        <w:t>An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example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process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description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is included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below</w:t>
      </w:r>
      <w:r w:rsidRPr="00703342">
        <w:rPr>
          <w:rFonts w:ascii="Arial" w:hAnsi="Arial" w:cs="Arial"/>
        </w:rPr>
        <w:t xml:space="preserve"> for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a</w:t>
      </w:r>
      <w:r w:rsidRPr="00703342">
        <w:rPr>
          <w:rFonts w:ascii="Arial" w:hAnsi="Arial" w:cs="Arial"/>
          <w:spacing w:val="-1"/>
        </w:rPr>
        <w:t xml:space="preserve"> lime </w:t>
      </w:r>
      <w:r w:rsidRPr="00703342">
        <w:rPr>
          <w:rFonts w:ascii="Arial" w:hAnsi="Arial" w:cs="Arial"/>
        </w:rPr>
        <w:t>railcar-loading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facility:</w:t>
      </w:r>
    </w:p>
    <w:p w14:paraId="06436BCE" w14:textId="77777777" w:rsidR="00703342" w:rsidRDefault="00703342" w:rsidP="00703342">
      <w:pPr>
        <w:kinsoku w:val="0"/>
        <w:overflowPunct w:val="0"/>
        <w:autoSpaceDE w:val="0"/>
        <w:autoSpaceDN w:val="0"/>
        <w:adjustRightInd w:val="0"/>
        <w:spacing w:before="130" w:line="250" w:lineRule="auto"/>
        <w:ind w:left="828" w:right="172"/>
        <w:rPr>
          <w:rFonts w:ascii="Arial" w:hAnsi="Arial" w:cs="Arial"/>
          <w:i/>
          <w:spacing w:val="-1"/>
        </w:rPr>
      </w:pPr>
      <w:r w:rsidRPr="00DB1E2F">
        <w:rPr>
          <w:rFonts w:ascii="Arial" w:hAnsi="Arial" w:cs="Arial"/>
          <w:i/>
          <w:spacing w:val="-1"/>
        </w:rPr>
        <w:t xml:space="preserve">Lime </w:t>
      </w:r>
      <w:r w:rsidRPr="00DB1E2F">
        <w:rPr>
          <w:rFonts w:ascii="Arial" w:hAnsi="Arial" w:cs="Arial"/>
          <w:i/>
        </w:rPr>
        <w:t>(calcium</w:t>
      </w:r>
      <w:r w:rsidRPr="00DB1E2F">
        <w:rPr>
          <w:rFonts w:ascii="Arial" w:hAnsi="Arial" w:cs="Arial"/>
          <w:i/>
          <w:spacing w:val="-1"/>
        </w:rPr>
        <w:t xml:space="preserve"> oxide)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and hydrated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lime</w:t>
      </w:r>
      <w:r w:rsidRPr="00DB1E2F">
        <w:rPr>
          <w:rFonts w:ascii="Arial" w:hAnsi="Arial" w:cs="Arial"/>
          <w:i/>
        </w:rPr>
        <w:t xml:space="preserve"> (calcium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>hydroxide)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is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loaded into</w:t>
      </w:r>
      <w:r w:rsidRPr="00DB1E2F">
        <w:rPr>
          <w:rFonts w:ascii="Arial" w:hAnsi="Arial" w:cs="Arial"/>
          <w:i/>
        </w:rPr>
        <w:t xml:space="preserve"> trucks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from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railcars.</w:t>
      </w:r>
      <w:r w:rsidRPr="00DB1E2F">
        <w:rPr>
          <w:rFonts w:ascii="Arial" w:hAnsi="Arial" w:cs="Arial"/>
          <w:i/>
          <w:spacing w:val="-1"/>
        </w:rPr>
        <w:t xml:space="preserve"> Lime</w:t>
      </w:r>
      <w:r w:rsidRPr="00DB1E2F">
        <w:rPr>
          <w:rFonts w:ascii="Arial" w:hAnsi="Arial" w:cs="Arial"/>
          <w:i/>
        </w:rPr>
        <w:t xml:space="preserve"> may</w:t>
      </w:r>
      <w:r w:rsidRPr="00DB1E2F">
        <w:rPr>
          <w:rFonts w:ascii="Arial" w:hAnsi="Arial" w:cs="Arial"/>
          <w:i/>
          <w:spacing w:val="-1"/>
        </w:rPr>
        <w:t xml:space="preserve"> also be</w:t>
      </w:r>
      <w:r w:rsidRPr="00DB1E2F">
        <w:rPr>
          <w:rFonts w:ascii="Arial" w:hAnsi="Arial" w:cs="Arial"/>
          <w:i/>
          <w:spacing w:val="22"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unloaded </w:t>
      </w:r>
      <w:r w:rsidRPr="00DB1E2F">
        <w:rPr>
          <w:rFonts w:ascii="Arial" w:hAnsi="Arial" w:cs="Arial"/>
          <w:i/>
        </w:rPr>
        <w:t>from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trucks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into </w:t>
      </w:r>
      <w:r w:rsidRPr="00DB1E2F">
        <w:rPr>
          <w:rFonts w:ascii="Arial" w:hAnsi="Arial" w:cs="Arial"/>
          <w:i/>
        </w:rPr>
        <w:t>railcars.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ABC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Lime uses </w:t>
      </w:r>
      <w:r w:rsidRPr="00DB1E2F">
        <w:rPr>
          <w:rFonts w:ascii="Arial" w:hAnsi="Arial" w:cs="Arial"/>
          <w:i/>
        </w:rPr>
        <w:t>a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system</w:t>
      </w:r>
      <w:r w:rsidRPr="00DB1E2F">
        <w:rPr>
          <w:rFonts w:ascii="Arial" w:hAnsi="Arial" w:cs="Arial"/>
          <w:i/>
          <w:spacing w:val="-1"/>
        </w:rPr>
        <w:t xml:space="preserve"> of </w:t>
      </w:r>
      <w:r w:rsidRPr="00DB1E2F">
        <w:rPr>
          <w:rFonts w:ascii="Arial" w:hAnsi="Arial" w:cs="Arial"/>
          <w:i/>
        </w:rPr>
        <w:t>conveyors,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>bucket elevators, and pneumatic</w:t>
      </w:r>
      <w:r w:rsidRPr="00DB1E2F">
        <w:rPr>
          <w:rFonts w:ascii="Arial" w:hAnsi="Arial" w:cs="Arial"/>
          <w:i/>
          <w:spacing w:val="28"/>
        </w:rPr>
        <w:t xml:space="preserve"> </w:t>
      </w:r>
      <w:r w:rsidRPr="00DB1E2F">
        <w:rPr>
          <w:rFonts w:ascii="Arial" w:hAnsi="Arial" w:cs="Arial"/>
          <w:i/>
        </w:rPr>
        <w:t>transfer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system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to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>accomplish loading and unloading of lime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and hydrated lime.</w:t>
      </w:r>
    </w:p>
    <w:p w14:paraId="638B6F49" w14:textId="77777777" w:rsidR="00500D59" w:rsidRPr="00500D59" w:rsidRDefault="006E2259" w:rsidP="00703342">
      <w:pPr>
        <w:kinsoku w:val="0"/>
        <w:overflowPunct w:val="0"/>
        <w:autoSpaceDE w:val="0"/>
        <w:autoSpaceDN w:val="0"/>
        <w:adjustRightInd w:val="0"/>
        <w:spacing w:before="130" w:line="250" w:lineRule="auto"/>
        <w:ind w:left="828" w:right="172"/>
        <w:rPr>
          <w:rFonts w:ascii="Arial" w:hAnsi="Arial" w:cs="Arial"/>
        </w:rPr>
      </w:pPr>
      <w:r>
        <w:rPr>
          <w:rFonts w:ascii="Arial" w:hAnsi="Arial" w:cs="Arial"/>
          <w:spacing w:val="-1"/>
        </w:rPr>
        <w:t>Or, i</w:t>
      </w:r>
      <w:r w:rsidR="00500D59">
        <w:rPr>
          <w:rFonts w:ascii="Arial" w:hAnsi="Arial" w:cs="Arial"/>
          <w:spacing w:val="-1"/>
        </w:rPr>
        <w:t xml:space="preserve">f </w:t>
      </w:r>
      <w:r w:rsidR="00C863C4">
        <w:rPr>
          <w:rFonts w:ascii="Arial" w:hAnsi="Arial" w:cs="Arial"/>
          <w:spacing w:val="-1"/>
        </w:rPr>
        <w:t xml:space="preserve">the </w:t>
      </w:r>
      <w:r w:rsidR="00500D59">
        <w:rPr>
          <w:rFonts w:ascii="Arial" w:hAnsi="Arial" w:cs="Arial"/>
          <w:spacing w:val="-1"/>
        </w:rPr>
        <w:t xml:space="preserve">space present on the form is not adequate, you may send an attachment with the submittal </w:t>
      </w:r>
      <w:r w:rsidR="000E567E">
        <w:rPr>
          <w:rFonts w:ascii="Arial" w:hAnsi="Arial" w:cs="Arial"/>
          <w:spacing w:val="-1"/>
        </w:rPr>
        <w:t>in Word or PDF</w:t>
      </w:r>
      <w:r w:rsidR="00A07625">
        <w:rPr>
          <w:rFonts w:ascii="Arial" w:hAnsi="Arial" w:cs="Arial"/>
          <w:spacing w:val="-1"/>
        </w:rPr>
        <w:t xml:space="preserve"> format. </w:t>
      </w:r>
      <w:r w:rsidR="00A031D5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Block diagrams, flowcharts and diagrams may be included in</w:t>
      </w:r>
      <w:r w:rsidR="00A031D5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attachment as needed.  </w:t>
      </w:r>
      <w:r w:rsidR="00500D59">
        <w:rPr>
          <w:rFonts w:ascii="Arial" w:hAnsi="Arial" w:cs="Arial"/>
          <w:spacing w:val="-1"/>
        </w:rPr>
        <w:t xml:space="preserve">Type the attachment name </w:t>
      </w:r>
      <w:r w:rsidR="00154C66">
        <w:rPr>
          <w:rFonts w:ascii="Arial" w:hAnsi="Arial" w:cs="Arial"/>
          <w:spacing w:val="-1"/>
        </w:rPr>
        <w:t xml:space="preserve">on the application </w:t>
      </w:r>
      <w:r w:rsidR="00500D59">
        <w:rPr>
          <w:rFonts w:ascii="Arial" w:hAnsi="Arial" w:cs="Arial"/>
          <w:spacing w:val="-1"/>
        </w:rPr>
        <w:t xml:space="preserve">in the space provided to the right hand side </w:t>
      </w:r>
      <w:r w:rsidR="000E567E">
        <w:rPr>
          <w:rFonts w:ascii="Arial" w:hAnsi="Arial" w:cs="Arial"/>
          <w:spacing w:val="-1"/>
        </w:rPr>
        <w:t>of f</w:t>
      </w:r>
      <w:r w:rsidR="00154C66">
        <w:rPr>
          <w:rFonts w:ascii="Arial" w:hAnsi="Arial" w:cs="Arial"/>
          <w:spacing w:val="-1"/>
        </w:rPr>
        <w:t>acility process description.</w:t>
      </w:r>
    </w:p>
    <w:p w14:paraId="77393F39" w14:textId="77777777" w:rsidR="00703342" w:rsidRPr="00703342" w:rsidRDefault="00703342" w:rsidP="00703342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30" w:line="250" w:lineRule="auto"/>
        <w:ind w:right="493"/>
        <w:rPr>
          <w:rFonts w:ascii="Arial" w:hAnsi="Arial" w:cs="Arial"/>
        </w:rPr>
      </w:pPr>
      <w:r w:rsidRPr="00703342">
        <w:rPr>
          <w:rFonts w:ascii="Arial" w:hAnsi="Arial" w:cs="Arial"/>
        </w:rPr>
        <w:t>An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 xml:space="preserve">adequate </w:t>
      </w:r>
      <w:r w:rsidRPr="00DB1E2F">
        <w:rPr>
          <w:rFonts w:ascii="Arial" w:hAnsi="Arial" w:cs="Arial"/>
          <w:b/>
          <w:spacing w:val="-1"/>
          <w:u w:val="single"/>
        </w:rPr>
        <w:t>project</w:t>
      </w:r>
      <w:r w:rsidRPr="00DB1E2F">
        <w:rPr>
          <w:rFonts w:ascii="Arial" w:hAnsi="Arial" w:cs="Arial"/>
          <w:b/>
          <w:u w:val="single"/>
        </w:rPr>
        <w:t xml:space="preserve"> </w:t>
      </w:r>
      <w:r w:rsidRPr="00DB1E2F">
        <w:rPr>
          <w:rFonts w:ascii="Arial" w:hAnsi="Arial" w:cs="Arial"/>
          <w:b/>
          <w:spacing w:val="-1"/>
          <w:u w:val="single"/>
        </w:rPr>
        <w:t>description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must</w:t>
      </w:r>
      <w:r w:rsidRPr="00703342">
        <w:rPr>
          <w:rFonts w:ascii="Arial" w:hAnsi="Arial" w:cs="Arial"/>
          <w:spacing w:val="-1"/>
        </w:rPr>
        <w:t xml:space="preserve"> be</w:t>
      </w:r>
      <w:r w:rsidRPr="00703342">
        <w:rPr>
          <w:rFonts w:ascii="Arial" w:hAnsi="Arial" w:cs="Arial"/>
        </w:rPr>
        <w:t xml:space="preserve"> sent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to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DEQ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 xml:space="preserve">before </w:t>
      </w:r>
      <w:r w:rsidRPr="00703342">
        <w:rPr>
          <w:rFonts w:ascii="Arial" w:hAnsi="Arial" w:cs="Arial"/>
        </w:rPr>
        <w:t>a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preapplication</w:t>
      </w:r>
      <w:r w:rsidRPr="00703342">
        <w:rPr>
          <w:rFonts w:ascii="Arial" w:hAnsi="Arial" w:cs="Arial"/>
        </w:rPr>
        <w:t xml:space="preserve"> meeting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can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be</w:t>
      </w:r>
      <w:r w:rsidRPr="00703342">
        <w:rPr>
          <w:rFonts w:ascii="Arial" w:hAnsi="Arial" w:cs="Arial"/>
        </w:rPr>
        <w:t xml:space="preserve"> scheduled.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For</w:t>
      </w:r>
      <w:r w:rsidRPr="00703342">
        <w:rPr>
          <w:rFonts w:ascii="Arial" w:hAnsi="Arial" w:cs="Arial"/>
          <w:spacing w:val="29"/>
        </w:rPr>
        <w:t xml:space="preserve"> </w:t>
      </w:r>
      <w:r w:rsidRPr="00703342">
        <w:rPr>
          <w:rFonts w:ascii="Arial" w:hAnsi="Arial" w:cs="Arial"/>
          <w:spacing w:val="-1"/>
        </w:rPr>
        <w:t xml:space="preserve">example, </w:t>
      </w:r>
      <w:r w:rsidRPr="00703342">
        <w:rPr>
          <w:rFonts w:ascii="Arial" w:hAnsi="Arial" w:cs="Arial"/>
        </w:rPr>
        <w:t>the</w:t>
      </w:r>
      <w:r w:rsidRPr="00703342">
        <w:rPr>
          <w:rFonts w:ascii="Arial" w:hAnsi="Arial" w:cs="Arial"/>
          <w:spacing w:val="-1"/>
        </w:rPr>
        <w:t xml:space="preserve"> line</w:t>
      </w:r>
      <w:r w:rsidRPr="00703342">
        <w:rPr>
          <w:rFonts w:ascii="Arial" w:hAnsi="Arial" w:cs="Arial"/>
        </w:rPr>
        <w:t xml:space="preserve"> railcar</w:t>
      </w:r>
      <w:r w:rsidRPr="00703342">
        <w:rPr>
          <w:rFonts w:ascii="Arial" w:hAnsi="Arial" w:cs="Arial"/>
          <w:spacing w:val="-1"/>
        </w:rPr>
        <w:t xml:space="preserve"> loading</w:t>
      </w:r>
      <w:r w:rsidRPr="00703342">
        <w:rPr>
          <w:rFonts w:ascii="Arial" w:hAnsi="Arial" w:cs="Arial"/>
        </w:rPr>
        <w:t xml:space="preserve"> facility</w:t>
      </w:r>
      <w:r w:rsidRPr="00703342">
        <w:rPr>
          <w:rFonts w:ascii="Arial" w:hAnsi="Arial" w:cs="Arial"/>
          <w:spacing w:val="-1"/>
        </w:rPr>
        <w:t xml:space="preserve"> example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above</w:t>
      </w:r>
      <w:r w:rsidRPr="00703342">
        <w:rPr>
          <w:rFonts w:ascii="Arial" w:hAnsi="Arial" w:cs="Arial"/>
        </w:rPr>
        <w:t xml:space="preserve"> may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request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a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change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to</w:t>
      </w:r>
      <w:r w:rsidRPr="00703342">
        <w:rPr>
          <w:rFonts w:ascii="Arial" w:hAnsi="Arial" w:cs="Arial"/>
          <w:spacing w:val="-1"/>
        </w:rPr>
        <w:t xml:space="preserve"> an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existing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permit:</w:t>
      </w:r>
    </w:p>
    <w:p w14:paraId="6A3B69A3" w14:textId="77777777" w:rsidR="00703342" w:rsidRDefault="00703342" w:rsidP="00703342">
      <w:pPr>
        <w:kinsoku w:val="0"/>
        <w:overflowPunct w:val="0"/>
        <w:autoSpaceDE w:val="0"/>
        <w:autoSpaceDN w:val="0"/>
        <w:adjustRightInd w:val="0"/>
        <w:spacing w:before="120" w:line="250" w:lineRule="auto"/>
        <w:ind w:left="828" w:right="172"/>
        <w:rPr>
          <w:rFonts w:ascii="Arial" w:hAnsi="Arial" w:cs="Arial"/>
          <w:i/>
        </w:rPr>
      </w:pPr>
      <w:r w:rsidRPr="00DB1E2F">
        <w:rPr>
          <w:rFonts w:ascii="Arial" w:hAnsi="Arial" w:cs="Arial"/>
          <w:i/>
        </w:rPr>
        <w:t>ABC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>Lime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proposes</w:t>
      </w:r>
      <w:r w:rsidRPr="00DB1E2F">
        <w:rPr>
          <w:rFonts w:ascii="Arial" w:hAnsi="Arial" w:cs="Arial"/>
          <w:i/>
        </w:rPr>
        <w:t xml:space="preserve"> to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modify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the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current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>operations</w:t>
      </w:r>
      <w:r w:rsidRPr="00DB1E2F">
        <w:rPr>
          <w:rFonts w:ascii="Arial" w:hAnsi="Arial" w:cs="Arial"/>
          <w:i/>
        </w:rPr>
        <w:t xml:space="preserve"> to</w:t>
      </w:r>
      <w:r w:rsidRPr="00DB1E2F">
        <w:rPr>
          <w:rFonts w:ascii="Arial" w:hAnsi="Arial" w:cs="Arial"/>
          <w:i/>
          <w:spacing w:val="-1"/>
        </w:rPr>
        <w:t xml:space="preserve"> allow pneumatic</w:t>
      </w:r>
      <w:r w:rsidRPr="00DB1E2F">
        <w:rPr>
          <w:rFonts w:ascii="Arial" w:hAnsi="Arial" w:cs="Arial"/>
          <w:i/>
        </w:rPr>
        <w:t xml:space="preserve"> railcar</w:t>
      </w:r>
      <w:r w:rsidRPr="00DB1E2F">
        <w:rPr>
          <w:rFonts w:ascii="Arial" w:hAnsi="Arial" w:cs="Arial"/>
          <w:i/>
          <w:spacing w:val="-1"/>
        </w:rPr>
        <w:t xml:space="preserve"> unloading of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lime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and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hydrated</w:t>
      </w:r>
      <w:r w:rsidRPr="00DB1E2F">
        <w:rPr>
          <w:rFonts w:ascii="Arial" w:hAnsi="Arial" w:cs="Arial"/>
          <w:i/>
          <w:spacing w:val="29"/>
        </w:rPr>
        <w:t xml:space="preserve"> </w:t>
      </w:r>
      <w:r w:rsidRPr="00DB1E2F">
        <w:rPr>
          <w:rFonts w:ascii="Arial" w:hAnsi="Arial" w:cs="Arial"/>
          <w:i/>
          <w:spacing w:val="-1"/>
        </w:rPr>
        <w:t>lime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to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trucks,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and </w:t>
      </w:r>
      <w:r w:rsidRPr="00DB1E2F">
        <w:rPr>
          <w:rFonts w:ascii="Arial" w:hAnsi="Arial" w:cs="Arial"/>
          <w:i/>
        </w:rPr>
        <w:t>to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control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the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emissions </w:t>
      </w:r>
      <w:r w:rsidRPr="00DB1E2F">
        <w:rPr>
          <w:rFonts w:ascii="Arial" w:hAnsi="Arial" w:cs="Arial"/>
          <w:i/>
        </w:rPr>
        <w:t>from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lastRenderedPageBreak/>
        <w:t xml:space="preserve">pneumatic </w:t>
      </w:r>
      <w:r w:rsidRPr="00DB1E2F">
        <w:rPr>
          <w:rFonts w:ascii="Arial" w:hAnsi="Arial" w:cs="Arial"/>
          <w:i/>
        </w:rPr>
        <w:t>transfer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by </w:t>
      </w:r>
      <w:r w:rsidRPr="00DB1E2F">
        <w:rPr>
          <w:rFonts w:ascii="Arial" w:hAnsi="Arial" w:cs="Arial"/>
          <w:i/>
        </w:rPr>
        <w:t>a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new </w:t>
      </w:r>
      <w:r w:rsidRPr="00DB1E2F">
        <w:rPr>
          <w:rFonts w:ascii="Arial" w:hAnsi="Arial" w:cs="Arial"/>
          <w:i/>
        </w:rPr>
        <w:t>ventilation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system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that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>will be</w:t>
      </w:r>
      <w:r w:rsidRPr="00DB1E2F">
        <w:rPr>
          <w:rFonts w:ascii="Arial" w:hAnsi="Arial" w:cs="Arial"/>
          <w:i/>
          <w:spacing w:val="27"/>
        </w:rPr>
        <w:t xml:space="preserve"> </w:t>
      </w:r>
      <w:r w:rsidRPr="00DB1E2F">
        <w:rPr>
          <w:rFonts w:ascii="Arial" w:hAnsi="Arial" w:cs="Arial"/>
          <w:i/>
        </w:rPr>
        <w:t>connected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to</w:t>
      </w:r>
      <w:r w:rsidRPr="00DB1E2F">
        <w:rPr>
          <w:rFonts w:ascii="Arial" w:hAnsi="Arial" w:cs="Arial"/>
          <w:i/>
          <w:spacing w:val="-1"/>
        </w:rPr>
        <w:t xml:space="preserve"> an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existing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baghouse</w:t>
      </w:r>
      <w:r w:rsidRPr="00DB1E2F">
        <w:rPr>
          <w:rFonts w:ascii="Arial" w:hAnsi="Arial" w:cs="Arial"/>
          <w:i/>
        </w:rPr>
        <w:t xml:space="preserve"> (BH-002).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Material</w:t>
      </w:r>
      <w:r w:rsidRPr="00DB1E2F">
        <w:rPr>
          <w:rFonts w:ascii="Arial" w:hAnsi="Arial" w:cs="Arial"/>
          <w:i/>
          <w:spacing w:val="-1"/>
        </w:rPr>
        <w:t xml:space="preserve"> will be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pneumatically</w:t>
      </w:r>
      <w:r w:rsidRPr="00DB1E2F">
        <w:rPr>
          <w:rFonts w:ascii="Arial" w:hAnsi="Arial" w:cs="Arial"/>
          <w:i/>
        </w:rPr>
        <w:t xml:space="preserve"> conveyed</w:t>
      </w:r>
      <w:r w:rsidRPr="00DB1E2F">
        <w:rPr>
          <w:rFonts w:ascii="Arial" w:hAnsi="Arial" w:cs="Arial"/>
          <w:i/>
          <w:spacing w:val="-1"/>
        </w:rPr>
        <w:t xml:space="preserve"> by</w:t>
      </w:r>
      <w:r w:rsidRPr="00DB1E2F">
        <w:rPr>
          <w:rFonts w:ascii="Arial" w:hAnsi="Arial" w:cs="Arial"/>
          <w:i/>
        </w:rPr>
        <w:t xml:space="preserve"> a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truck-mounted</w:t>
      </w:r>
      <w:r w:rsidRPr="00DB1E2F">
        <w:rPr>
          <w:rFonts w:ascii="Arial" w:hAnsi="Arial" w:cs="Arial"/>
          <w:i/>
          <w:spacing w:val="28"/>
        </w:rPr>
        <w:t xml:space="preserve"> </w:t>
      </w:r>
      <w:r w:rsidRPr="00DB1E2F">
        <w:rPr>
          <w:rFonts w:ascii="Arial" w:hAnsi="Arial" w:cs="Arial"/>
          <w:i/>
          <w:spacing w:val="-1"/>
        </w:rPr>
        <w:t>positive displacement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blower.</w:t>
      </w:r>
      <w:r w:rsidRPr="00DB1E2F">
        <w:rPr>
          <w:rFonts w:ascii="Arial" w:hAnsi="Arial" w:cs="Arial"/>
          <w:i/>
        </w:rPr>
        <w:t xml:space="preserve"> ABC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>Lime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also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wants </w:t>
      </w:r>
      <w:r w:rsidRPr="00DB1E2F">
        <w:rPr>
          <w:rFonts w:ascii="Arial" w:hAnsi="Arial" w:cs="Arial"/>
          <w:i/>
        </w:rPr>
        <w:t>to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clarify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that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they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>did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not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install </w:t>
      </w:r>
      <w:r w:rsidRPr="00DB1E2F">
        <w:rPr>
          <w:rFonts w:ascii="Arial" w:hAnsi="Arial" w:cs="Arial"/>
          <w:i/>
        </w:rPr>
        <w:t>a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screw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conveyor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(SC-4);</w:t>
      </w:r>
      <w:r w:rsidRPr="00DB1E2F">
        <w:rPr>
          <w:rFonts w:ascii="Arial" w:hAnsi="Arial" w:cs="Arial"/>
          <w:i/>
          <w:spacing w:val="30"/>
        </w:rPr>
        <w:t xml:space="preserve"> </w:t>
      </w:r>
      <w:r w:rsidRPr="00DB1E2F">
        <w:rPr>
          <w:rFonts w:ascii="Arial" w:hAnsi="Arial" w:cs="Arial"/>
          <w:i/>
          <w:spacing w:val="-1"/>
        </w:rPr>
        <w:t>was previously</w:t>
      </w:r>
      <w:r w:rsidRPr="00DB1E2F">
        <w:rPr>
          <w:rFonts w:ascii="Arial" w:hAnsi="Arial" w:cs="Arial"/>
          <w:i/>
        </w:rPr>
        <w:t xml:space="preserve"> </w:t>
      </w:r>
      <w:r w:rsidRPr="00DB1E2F">
        <w:rPr>
          <w:rFonts w:ascii="Arial" w:hAnsi="Arial" w:cs="Arial"/>
          <w:i/>
          <w:spacing w:val="-1"/>
        </w:rPr>
        <w:t>permitted</w:t>
      </w:r>
      <w:r w:rsidRPr="00DB1E2F">
        <w:rPr>
          <w:rFonts w:ascii="Arial" w:hAnsi="Arial" w:cs="Arial"/>
          <w:i/>
        </w:rPr>
        <w:t xml:space="preserve"> to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>install.</w:t>
      </w:r>
      <w:r w:rsidRPr="00DB1E2F">
        <w:rPr>
          <w:rFonts w:ascii="Arial" w:hAnsi="Arial" w:cs="Arial"/>
          <w:i/>
        </w:rPr>
        <w:t xml:space="preserve"> The</w:t>
      </w:r>
      <w:r w:rsidRPr="00DB1E2F">
        <w:rPr>
          <w:rFonts w:ascii="Arial" w:hAnsi="Arial" w:cs="Arial"/>
          <w:i/>
          <w:spacing w:val="-1"/>
        </w:rPr>
        <w:t xml:space="preserve"> physical </w:t>
      </w:r>
      <w:r w:rsidRPr="00DB1E2F">
        <w:rPr>
          <w:rFonts w:ascii="Arial" w:hAnsi="Arial" w:cs="Arial"/>
          <w:i/>
        </w:rPr>
        <w:t>changes</w:t>
      </w:r>
      <w:r w:rsidRPr="00DB1E2F">
        <w:rPr>
          <w:rFonts w:ascii="Arial" w:hAnsi="Arial" w:cs="Arial"/>
          <w:i/>
          <w:spacing w:val="-1"/>
        </w:rPr>
        <w:t xml:space="preserve"> at</w:t>
      </w:r>
      <w:r w:rsidRPr="00DB1E2F">
        <w:rPr>
          <w:rFonts w:ascii="Arial" w:hAnsi="Arial" w:cs="Arial"/>
          <w:i/>
        </w:rPr>
        <w:t xml:space="preserve"> the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facility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consist</w:t>
      </w:r>
      <w:r w:rsidRPr="00DB1E2F">
        <w:rPr>
          <w:rFonts w:ascii="Arial" w:hAnsi="Arial" w:cs="Arial"/>
          <w:i/>
          <w:spacing w:val="-1"/>
        </w:rPr>
        <w:t xml:space="preserve"> </w:t>
      </w:r>
      <w:r w:rsidRPr="00DB1E2F">
        <w:rPr>
          <w:rFonts w:ascii="Arial" w:hAnsi="Arial" w:cs="Arial"/>
          <w:i/>
        </w:rPr>
        <w:t>solely</w:t>
      </w:r>
      <w:r w:rsidRPr="00DB1E2F">
        <w:rPr>
          <w:rFonts w:ascii="Arial" w:hAnsi="Arial" w:cs="Arial"/>
          <w:i/>
          <w:spacing w:val="-1"/>
        </w:rPr>
        <w:t xml:space="preserve"> of adding</w:t>
      </w:r>
      <w:r w:rsidRPr="00DB1E2F">
        <w:rPr>
          <w:rFonts w:ascii="Arial" w:hAnsi="Arial" w:cs="Arial"/>
          <w:i/>
        </w:rPr>
        <w:t xml:space="preserve"> a</w:t>
      </w:r>
      <w:r w:rsidRPr="00DB1E2F">
        <w:rPr>
          <w:rFonts w:ascii="Arial" w:hAnsi="Arial" w:cs="Arial"/>
          <w:i/>
          <w:spacing w:val="-1"/>
        </w:rPr>
        <w:t xml:space="preserve"> new</w:t>
      </w:r>
      <w:r w:rsidRPr="00DB1E2F">
        <w:rPr>
          <w:rFonts w:ascii="Arial" w:hAnsi="Arial" w:cs="Arial"/>
          <w:i/>
        </w:rPr>
        <w:t xml:space="preserve"> ventilation</w:t>
      </w:r>
      <w:r w:rsidRPr="00DB1E2F">
        <w:rPr>
          <w:rFonts w:ascii="Arial" w:hAnsi="Arial" w:cs="Arial"/>
          <w:i/>
          <w:spacing w:val="30"/>
        </w:rPr>
        <w:t xml:space="preserve"> </w:t>
      </w:r>
      <w:r w:rsidRPr="00DB1E2F">
        <w:rPr>
          <w:rFonts w:ascii="Arial" w:hAnsi="Arial" w:cs="Arial"/>
          <w:i/>
        </w:rPr>
        <w:t>system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</w:rPr>
        <w:t>to</w:t>
      </w:r>
      <w:r w:rsidRPr="00DB1E2F">
        <w:rPr>
          <w:rFonts w:ascii="Arial" w:hAnsi="Arial" w:cs="Arial"/>
          <w:i/>
          <w:spacing w:val="-3"/>
        </w:rPr>
        <w:t xml:space="preserve"> </w:t>
      </w:r>
      <w:r w:rsidRPr="00DB1E2F">
        <w:rPr>
          <w:rFonts w:ascii="Arial" w:hAnsi="Arial" w:cs="Arial"/>
          <w:i/>
          <w:spacing w:val="-1"/>
        </w:rPr>
        <w:t>an existing</w:t>
      </w:r>
      <w:r w:rsidRPr="00DB1E2F">
        <w:rPr>
          <w:rFonts w:ascii="Arial" w:hAnsi="Arial" w:cs="Arial"/>
          <w:i/>
          <w:spacing w:val="-2"/>
        </w:rPr>
        <w:t xml:space="preserve"> </w:t>
      </w:r>
      <w:r w:rsidRPr="00DB1E2F">
        <w:rPr>
          <w:rFonts w:ascii="Arial" w:hAnsi="Arial" w:cs="Arial"/>
          <w:i/>
          <w:spacing w:val="-1"/>
        </w:rPr>
        <w:t xml:space="preserve">baghouse </w:t>
      </w:r>
      <w:r w:rsidRPr="00DB1E2F">
        <w:rPr>
          <w:rFonts w:ascii="Arial" w:hAnsi="Arial" w:cs="Arial"/>
          <w:i/>
        </w:rPr>
        <w:t>(BH-002).</w:t>
      </w:r>
    </w:p>
    <w:p w14:paraId="04507CD7" w14:textId="77777777" w:rsidR="00154C66" w:rsidRPr="00500D59" w:rsidRDefault="000E567E" w:rsidP="00154C66">
      <w:pPr>
        <w:kinsoku w:val="0"/>
        <w:overflowPunct w:val="0"/>
        <w:autoSpaceDE w:val="0"/>
        <w:autoSpaceDN w:val="0"/>
        <w:adjustRightInd w:val="0"/>
        <w:spacing w:before="130" w:line="250" w:lineRule="auto"/>
        <w:ind w:left="828" w:right="172"/>
        <w:rPr>
          <w:rFonts w:ascii="Arial" w:hAnsi="Arial" w:cs="Arial"/>
        </w:rPr>
      </w:pPr>
      <w:r>
        <w:rPr>
          <w:rFonts w:ascii="Arial" w:hAnsi="Arial" w:cs="Arial"/>
          <w:spacing w:val="-1"/>
        </w:rPr>
        <w:t>In the space provided to the right, enter the name of the Word or PDF document that describes the process to permit</w:t>
      </w:r>
      <w:r w:rsidR="00154C66">
        <w:rPr>
          <w:rFonts w:ascii="Arial" w:hAnsi="Arial" w:cs="Arial"/>
          <w:spacing w:val="-1"/>
        </w:rPr>
        <w:t>.</w:t>
      </w:r>
    </w:p>
    <w:p w14:paraId="1ED209CB" w14:textId="77777777" w:rsidR="00576B59" w:rsidRPr="00576B59" w:rsidRDefault="00576B59" w:rsidP="00FD332D">
      <w:pPr>
        <w:kinsoku w:val="0"/>
        <w:overflowPunct w:val="0"/>
        <w:autoSpaceDE w:val="0"/>
        <w:autoSpaceDN w:val="0"/>
        <w:adjustRightInd w:val="0"/>
        <w:spacing w:before="120" w:line="250" w:lineRule="auto"/>
        <w:ind w:right="173"/>
        <w:rPr>
          <w:rFonts w:ascii="Arial" w:hAnsi="Arial" w:cs="Arial"/>
          <w:b/>
        </w:rPr>
      </w:pPr>
      <w:r w:rsidRPr="00576B59">
        <w:rPr>
          <w:rFonts w:ascii="Arial" w:hAnsi="Arial" w:cs="Arial"/>
          <w:b/>
        </w:rPr>
        <w:t>Meeting Information</w:t>
      </w:r>
    </w:p>
    <w:p w14:paraId="7ACE615F" w14:textId="77777777" w:rsidR="00703342" w:rsidRPr="00610094" w:rsidRDefault="00703342" w:rsidP="00703342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/>
        <w:rPr>
          <w:rFonts w:ascii="Arial" w:hAnsi="Arial" w:cs="Arial"/>
        </w:rPr>
      </w:pPr>
      <w:r w:rsidRPr="00703342">
        <w:rPr>
          <w:rFonts w:ascii="Arial" w:hAnsi="Arial" w:cs="Arial"/>
        </w:rPr>
        <w:t>Identify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if</w:t>
      </w:r>
      <w:r w:rsidRPr="00703342">
        <w:rPr>
          <w:rFonts w:ascii="Arial" w:hAnsi="Arial" w:cs="Arial"/>
        </w:rPr>
        <w:t xml:space="preserve"> this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meeting</w:t>
      </w:r>
      <w:r w:rsidRPr="00703342">
        <w:rPr>
          <w:rFonts w:ascii="Arial" w:hAnsi="Arial" w:cs="Arial"/>
          <w:spacing w:val="-1"/>
        </w:rPr>
        <w:t xml:space="preserve"> is in</w:t>
      </w:r>
      <w:r w:rsidRPr="00703342">
        <w:rPr>
          <w:rFonts w:ascii="Arial" w:hAnsi="Arial" w:cs="Arial"/>
        </w:rPr>
        <w:t xml:space="preserve"> response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</w:rPr>
        <w:t>to</w:t>
      </w:r>
      <w:r w:rsidRPr="00703342">
        <w:rPr>
          <w:rFonts w:ascii="Arial" w:hAnsi="Arial" w:cs="Arial"/>
          <w:spacing w:val="-1"/>
        </w:rPr>
        <w:t xml:space="preserve"> </w:t>
      </w:r>
      <w:r w:rsidRPr="00703342">
        <w:rPr>
          <w:rFonts w:ascii="Arial" w:hAnsi="Arial" w:cs="Arial"/>
        </w:rPr>
        <w:t>a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DEQ</w:t>
      </w:r>
      <w:r w:rsidRPr="00703342">
        <w:rPr>
          <w:rFonts w:ascii="Arial" w:hAnsi="Arial" w:cs="Arial"/>
        </w:rPr>
        <w:t xml:space="preserve"> compliance</w:t>
      </w:r>
      <w:r w:rsidRPr="00703342">
        <w:rPr>
          <w:rFonts w:ascii="Arial" w:hAnsi="Arial" w:cs="Arial"/>
          <w:spacing w:val="-2"/>
        </w:rPr>
        <w:t xml:space="preserve"> </w:t>
      </w:r>
      <w:r w:rsidRPr="00703342">
        <w:rPr>
          <w:rFonts w:ascii="Arial" w:hAnsi="Arial" w:cs="Arial"/>
          <w:spacing w:val="-1"/>
        </w:rPr>
        <w:t>or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enforcement</w:t>
      </w:r>
      <w:r w:rsidRPr="00703342">
        <w:rPr>
          <w:rFonts w:ascii="Arial" w:hAnsi="Arial" w:cs="Arial"/>
        </w:rPr>
        <w:t xml:space="preserve"> </w:t>
      </w:r>
      <w:r w:rsidRPr="00703342">
        <w:rPr>
          <w:rFonts w:ascii="Arial" w:hAnsi="Arial" w:cs="Arial"/>
          <w:spacing w:val="-1"/>
        </w:rPr>
        <w:t>action.</w:t>
      </w:r>
    </w:p>
    <w:p w14:paraId="5A7A754B" w14:textId="77777777" w:rsidR="00576B59" w:rsidRPr="00576B59" w:rsidRDefault="00576B59" w:rsidP="00703342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/>
        <w:rPr>
          <w:rFonts w:ascii="Arial" w:hAnsi="Arial" w:cs="Arial"/>
        </w:rPr>
      </w:pPr>
      <w:r>
        <w:rPr>
          <w:rFonts w:ascii="Arial" w:hAnsi="Arial" w:cs="Arial"/>
          <w:spacing w:val="-1"/>
        </w:rPr>
        <w:t xml:space="preserve">Propose </w:t>
      </w:r>
      <w:r w:rsidR="000E567E">
        <w:rPr>
          <w:rFonts w:ascii="Arial" w:hAnsi="Arial" w:cs="Arial"/>
          <w:spacing w:val="-1"/>
        </w:rPr>
        <w:t>two meeting dates and times</w:t>
      </w:r>
      <w:r w:rsidR="00A07625">
        <w:rPr>
          <w:rFonts w:ascii="Arial" w:hAnsi="Arial" w:cs="Arial"/>
          <w:spacing w:val="-1"/>
        </w:rPr>
        <w:t xml:space="preserve"> for the meeting to occur. </w:t>
      </w:r>
      <w:r w:rsidR="000E567E">
        <w:rPr>
          <w:rFonts w:ascii="Arial" w:hAnsi="Arial" w:cs="Arial"/>
          <w:spacing w:val="-1"/>
        </w:rPr>
        <w:t>Using the calendar dropdowns, choose the dates and t</w:t>
      </w:r>
      <w:r w:rsidR="00A07625">
        <w:rPr>
          <w:rFonts w:ascii="Arial" w:hAnsi="Arial" w:cs="Arial"/>
          <w:spacing w:val="-1"/>
        </w:rPr>
        <w:t xml:space="preserve">hen manually update the times. </w:t>
      </w:r>
      <w:r>
        <w:rPr>
          <w:rFonts w:ascii="Arial" w:hAnsi="Arial" w:cs="Arial"/>
          <w:spacing w:val="-1"/>
        </w:rPr>
        <w:t>Allow at least 3-5 business days for meeting setup logistics</w:t>
      </w:r>
      <w:r w:rsidR="00610094">
        <w:rPr>
          <w:rFonts w:ascii="Arial" w:hAnsi="Arial" w:cs="Arial"/>
          <w:spacing w:val="-1"/>
        </w:rPr>
        <w:t>.</w:t>
      </w:r>
    </w:p>
    <w:p w14:paraId="26F29AC9" w14:textId="77777777" w:rsidR="00610094" w:rsidRPr="00610094" w:rsidRDefault="00576B59" w:rsidP="00610094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/>
        <w:rPr>
          <w:rFonts w:ascii="Arial" w:hAnsi="Arial" w:cs="Arial"/>
        </w:rPr>
      </w:pPr>
      <w:r>
        <w:rPr>
          <w:rFonts w:ascii="Arial" w:hAnsi="Arial" w:cs="Arial"/>
          <w:spacing w:val="-1"/>
        </w:rPr>
        <w:t>List the names of all expecte</w:t>
      </w:r>
      <w:r w:rsidR="00A07625">
        <w:rPr>
          <w:rFonts w:ascii="Arial" w:hAnsi="Arial" w:cs="Arial"/>
          <w:spacing w:val="-1"/>
        </w:rPr>
        <w:t>d people attending the meeting.</w:t>
      </w:r>
      <w:r>
        <w:rPr>
          <w:rFonts w:ascii="Arial" w:hAnsi="Arial" w:cs="Arial"/>
          <w:spacing w:val="-1"/>
        </w:rPr>
        <w:t xml:space="preserve"> </w:t>
      </w:r>
      <w:r w:rsidR="00610094">
        <w:rPr>
          <w:rFonts w:ascii="Arial" w:hAnsi="Arial" w:cs="Arial"/>
          <w:spacing w:val="-1"/>
        </w:rPr>
        <w:t>Include</w:t>
      </w:r>
      <w:r>
        <w:rPr>
          <w:rFonts w:ascii="Arial" w:hAnsi="Arial" w:cs="Arial"/>
          <w:spacing w:val="-1"/>
        </w:rPr>
        <w:t xml:space="preserve"> consultants</w:t>
      </w:r>
      <w:r w:rsidR="00610094">
        <w:rPr>
          <w:rFonts w:ascii="Arial" w:hAnsi="Arial" w:cs="Arial"/>
          <w:spacing w:val="-1"/>
        </w:rPr>
        <w:t>, attorneys,</w:t>
      </w:r>
      <w:r>
        <w:rPr>
          <w:rFonts w:ascii="Arial" w:hAnsi="Arial" w:cs="Arial"/>
          <w:spacing w:val="-1"/>
        </w:rPr>
        <w:t xml:space="preserve"> </w:t>
      </w:r>
      <w:r w:rsidR="00610094">
        <w:rPr>
          <w:rFonts w:ascii="Arial" w:hAnsi="Arial" w:cs="Arial"/>
          <w:spacing w:val="-1"/>
        </w:rPr>
        <w:t>and/</w:t>
      </w:r>
      <w:r>
        <w:rPr>
          <w:rFonts w:ascii="Arial" w:hAnsi="Arial" w:cs="Arial"/>
          <w:spacing w:val="-1"/>
        </w:rPr>
        <w:t xml:space="preserve">or </w:t>
      </w:r>
      <w:r w:rsidR="00610094">
        <w:rPr>
          <w:rFonts w:ascii="Arial" w:hAnsi="Arial" w:cs="Arial"/>
          <w:spacing w:val="-1"/>
        </w:rPr>
        <w:t xml:space="preserve">any </w:t>
      </w:r>
      <w:r>
        <w:rPr>
          <w:rFonts w:ascii="Arial" w:hAnsi="Arial" w:cs="Arial"/>
          <w:spacing w:val="-1"/>
        </w:rPr>
        <w:t xml:space="preserve">other </w:t>
      </w:r>
      <w:r w:rsidR="00610094">
        <w:rPr>
          <w:rFonts w:ascii="Arial" w:hAnsi="Arial" w:cs="Arial"/>
          <w:spacing w:val="-1"/>
        </w:rPr>
        <w:t>participants</w:t>
      </w:r>
      <w:r>
        <w:rPr>
          <w:rFonts w:ascii="Arial" w:hAnsi="Arial" w:cs="Arial"/>
          <w:spacing w:val="-1"/>
        </w:rPr>
        <w:t xml:space="preserve"> other than the </w:t>
      </w:r>
      <w:r w:rsidR="00610094">
        <w:rPr>
          <w:rFonts w:ascii="Arial" w:hAnsi="Arial" w:cs="Arial"/>
          <w:spacing w:val="-1"/>
        </w:rPr>
        <w:t xml:space="preserve">primary facility permitting contact.  </w:t>
      </w:r>
      <w:r w:rsidR="00610094">
        <w:rPr>
          <w:rFonts w:ascii="Arial" w:hAnsi="Arial" w:cs="Arial"/>
        </w:rPr>
        <w:t>For each attendee, in the column next to the attendee’s name, specify what company that attendee is representing.</w:t>
      </w:r>
    </w:p>
    <w:p w14:paraId="4428D102" w14:textId="77777777" w:rsidR="003B2BFD" w:rsidRPr="003B2BFD" w:rsidRDefault="003B2BFD" w:rsidP="00703342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Name the consultant and the consulting firm company name</w:t>
      </w:r>
      <w:r w:rsidR="00A07625">
        <w:rPr>
          <w:rFonts w:ascii="Arial" w:hAnsi="Arial" w:cs="Arial"/>
        </w:rPr>
        <w:t xml:space="preserve"> (if applicable).</w:t>
      </w:r>
    </w:p>
    <w:p w14:paraId="6CE71835" w14:textId="77777777" w:rsidR="00610094" w:rsidRPr="00FE3B13" w:rsidRDefault="00610094" w:rsidP="00703342">
      <w:pPr>
        <w:numPr>
          <w:ilvl w:val="0"/>
          <w:numId w:val="35"/>
        </w:num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/>
        <w:rPr>
          <w:rFonts w:ascii="Arial" w:hAnsi="Arial" w:cs="Arial"/>
        </w:rPr>
      </w:pPr>
      <w:r>
        <w:rPr>
          <w:rFonts w:ascii="Arial" w:hAnsi="Arial" w:cs="Arial"/>
          <w:spacing w:val="-1"/>
        </w:rPr>
        <w:t>Check the appropriat</w:t>
      </w:r>
      <w:r w:rsidR="00A07625">
        <w:rPr>
          <w:rFonts w:ascii="Arial" w:hAnsi="Arial" w:cs="Arial"/>
          <w:spacing w:val="-1"/>
        </w:rPr>
        <w:t>e box regarding meeting format.</w:t>
      </w:r>
      <w:r>
        <w:rPr>
          <w:rFonts w:ascii="Arial" w:hAnsi="Arial" w:cs="Arial"/>
          <w:spacing w:val="-1"/>
        </w:rPr>
        <w:t xml:space="preserve"> </w:t>
      </w:r>
      <w:r w:rsidR="008B7245">
        <w:rPr>
          <w:rFonts w:ascii="Arial" w:hAnsi="Arial" w:cs="Arial"/>
          <w:spacing w:val="-1"/>
        </w:rPr>
        <w:t xml:space="preserve">This </w:t>
      </w:r>
      <w:r>
        <w:rPr>
          <w:rFonts w:ascii="Arial" w:hAnsi="Arial" w:cs="Arial"/>
          <w:spacing w:val="-1"/>
        </w:rPr>
        <w:t>is required as it is important for reserving DEQ resources for the meeting.</w:t>
      </w:r>
    </w:p>
    <w:p w14:paraId="7898AB54" w14:textId="77777777" w:rsidR="00FE3B13" w:rsidRPr="00FE3B13" w:rsidRDefault="00FE3B13" w:rsidP="00FE3B13">
      <w:pPr>
        <w:tabs>
          <w:tab w:val="left" w:pos="829"/>
        </w:tabs>
        <w:kinsoku w:val="0"/>
        <w:overflowPunct w:val="0"/>
        <w:autoSpaceDE w:val="0"/>
        <w:autoSpaceDN w:val="0"/>
        <w:adjustRightInd w:val="0"/>
        <w:spacing w:before="120"/>
        <w:rPr>
          <w:rFonts w:ascii="Arial" w:hAnsi="Arial" w:cs="Arial"/>
          <w:b/>
        </w:rPr>
      </w:pPr>
      <w:r w:rsidRPr="00FE3B13">
        <w:rPr>
          <w:rFonts w:ascii="Arial" w:hAnsi="Arial" w:cs="Arial"/>
          <w:b/>
          <w:spacing w:val="-1"/>
        </w:rPr>
        <w:t>Submission Information</w:t>
      </w:r>
    </w:p>
    <w:p w14:paraId="13F19BF2" w14:textId="77777777" w:rsidR="00FD332D" w:rsidRDefault="00FD332D" w:rsidP="00FD332D">
      <w:pPr>
        <w:pStyle w:val="Instructions"/>
        <w:numPr>
          <w:ilvl w:val="0"/>
          <w:numId w:val="35"/>
        </w:numPr>
        <w:spacing w:before="120" w:after="0"/>
        <w:ind w:left="835"/>
      </w:pPr>
      <w:r>
        <w:t>If you already have unique questions for which you have not found any information on the DEQ website, include</w:t>
      </w:r>
      <w:r w:rsidR="008B7245">
        <w:t xml:space="preserve"> an attachment with</w:t>
      </w:r>
      <w:r>
        <w:t xml:space="preserve"> brief points for discussion during the meeting.</w:t>
      </w:r>
    </w:p>
    <w:p w14:paraId="36F85214" w14:textId="77777777" w:rsidR="00D2727E" w:rsidRPr="004E6F91" w:rsidRDefault="00207713" w:rsidP="00A07625">
      <w:pPr>
        <w:pStyle w:val="Instructions"/>
        <w:tabs>
          <w:tab w:val="clear" w:pos="-720"/>
          <w:tab w:val="clear" w:pos="0"/>
        </w:tabs>
        <w:spacing w:before="120" w:after="0"/>
        <w:ind w:left="0" w:firstLine="0"/>
      </w:pPr>
      <w:r w:rsidRPr="004E6F91">
        <w:rPr>
          <w:b/>
        </w:rPr>
        <w:t>Reminder:</w:t>
      </w:r>
      <w:r w:rsidRPr="004E6F91">
        <w:t xml:space="preserve"> Email all attachments </w:t>
      </w:r>
      <w:r w:rsidR="00C00953">
        <w:t xml:space="preserve">named in the form along </w:t>
      </w:r>
      <w:r w:rsidRPr="004E6F91">
        <w:t>with the submission of this form.</w:t>
      </w:r>
    </w:p>
    <w:sectPr w:rsidR="00D2727E" w:rsidRPr="004E6F91" w:rsidSect="00D96FE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728" w:bottom="1440" w:left="1728" w:header="720" w:footer="36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2ACA4" w14:textId="77777777" w:rsidR="00783117" w:rsidRDefault="00783117">
      <w:r>
        <w:separator/>
      </w:r>
    </w:p>
  </w:endnote>
  <w:endnote w:type="continuationSeparator" w:id="0">
    <w:p w14:paraId="4C8AE309" w14:textId="77777777" w:rsidR="00783117" w:rsidRDefault="0078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0256" w14:textId="77777777" w:rsidR="001C06C5" w:rsidRDefault="001C06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8A5B" w14:textId="77777777" w:rsidR="00E20663" w:rsidRPr="003E384E" w:rsidRDefault="00E20663" w:rsidP="00D96FE0">
    <w:pPr>
      <w:pStyle w:val="Footer"/>
      <w:tabs>
        <w:tab w:val="clear" w:pos="8640"/>
        <w:tab w:val="right" w:pos="10080"/>
      </w:tabs>
      <w:ind w:right="720"/>
      <w:jc w:val="right"/>
      <w:rPr>
        <w:rStyle w:val="PageNumber"/>
        <w:rFonts w:cs="Arial"/>
      </w:rPr>
    </w:pPr>
    <w:r w:rsidRPr="003E384E">
      <w:rPr>
        <w:rStyle w:val="PageNumber"/>
        <w:rFonts w:cs="Arial"/>
      </w:rPr>
      <w:t xml:space="preserve">Page </w:t>
    </w:r>
    <w:r w:rsidRPr="003E384E">
      <w:rPr>
        <w:rStyle w:val="PageNumber"/>
        <w:rFonts w:cs="Arial"/>
      </w:rPr>
      <w:fldChar w:fldCharType="begin"/>
    </w:r>
    <w:r w:rsidRPr="003E384E">
      <w:rPr>
        <w:rStyle w:val="PageNumber"/>
        <w:rFonts w:cs="Arial"/>
      </w:rPr>
      <w:instrText xml:space="preserve"> PAGE  \* Arabic </w:instrText>
    </w:r>
    <w:r w:rsidRPr="003E384E">
      <w:rPr>
        <w:rStyle w:val="PageNumber"/>
        <w:rFonts w:cs="Arial"/>
      </w:rPr>
      <w:fldChar w:fldCharType="separate"/>
    </w:r>
    <w:r w:rsidR="00BD01FB">
      <w:rPr>
        <w:rStyle w:val="PageNumber"/>
        <w:rFonts w:cs="Arial"/>
        <w:noProof/>
      </w:rPr>
      <w:t>1</w:t>
    </w:r>
    <w:r w:rsidRPr="003E384E">
      <w:rPr>
        <w:rStyle w:val="PageNumber"/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802D9" w14:textId="77777777" w:rsidR="001C06C5" w:rsidRDefault="001C06C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1386" w14:textId="77777777" w:rsidR="00E20663" w:rsidRDefault="00E2066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D8DBD" w14:textId="77777777" w:rsidR="00E20663" w:rsidRPr="003E384E" w:rsidRDefault="00E20663" w:rsidP="00D2727E">
    <w:pPr>
      <w:pStyle w:val="Footer"/>
      <w:tabs>
        <w:tab w:val="clear" w:pos="8640"/>
        <w:tab w:val="right" w:pos="9360"/>
      </w:tabs>
      <w:jc w:val="right"/>
      <w:rPr>
        <w:rStyle w:val="PageNumber"/>
        <w:rFonts w:cs="Arial"/>
      </w:rPr>
    </w:pPr>
    <w:r w:rsidRPr="003E384E">
      <w:rPr>
        <w:rStyle w:val="PageNumber"/>
        <w:rFonts w:cs="Arial"/>
      </w:rPr>
      <w:t xml:space="preserve">Page </w:t>
    </w:r>
    <w:r w:rsidRPr="003E384E">
      <w:rPr>
        <w:rStyle w:val="PageNumber"/>
        <w:rFonts w:cs="Arial"/>
      </w:rPr>
      <w:fldChar w:fldCharType="begin"/>
    </w:r>
    <w:r w:rsidRPr="003E384E">
      <w:rPr>
        <w:rStyle w:val="PageNumber"/>
        <w:rFonts w:cs="Arial"/>
      </w:rPr>
      <w:instrText xml:space="preserve"> PAGE  \* Arabic </w:instrText>
    </w:r>
    <w:r w:rsidRPr="003E384E">
      <w:rPr>
        <w:rStyle w:val="PageNumber"/>
        <w:rFonts w:cs="Arial"/>
      </w:rPr>
      <w:fldChar w:fldCharType="separate"/>
    </w:r>
    <w:r w:rsidR="00BD01FB">
      <w:rPr>
        <w:rStyle w:val="PageNumber"/>
        <w:rFonts w:cs="Arial"/>
        <w:noProof/>
      </w:rPr>
      <w:t>3</w:t>
    </w:r>
    <w:r w:rsidRPr="003E384E">
      <w:rPr>
        <w:rStyle w:val="PageNumber"/>
        <w:rFonts w:cs="Arial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2DF80" w14:textId="77777777" w:rsidR="001C06C5" w:rsidRPr="003E384E" w:rsidRDefault="001C06C5" w:rsidP="001C06C5">
    <w:pPr>
      <w:pStyle w:val="Footer"/>
      <w:tabs>
        <w:tab w:val="clear" w:pos="8640"/>
        <w:tab w:val="right" w:pos="9360"/>
      </w:tabs>
      <w:jc w:val="right"/>
      <w:rPr>
        <w:rStyle w:val="PageNumber"/>
        <w:rFonts w:cs="Arial"/>
      </w:rPr>
    </w:pPr>
    <w:r w:rsidRPr="003E384E">
      <w:rPr>
        <w:rStyle w:val="PageNumber"/>
        <w:rFonts w:cs="Arial"/>
      </w:rPr>
      <w:t xml:space="preserve">Page </w:t>
    </w:r>
    <w:r w:rsidRPr="003E384E">
      <w:rPr>
        <w:rStyle w:val="PageNumber"/>
        <w:rFonts w:cs="Arial"/>
      </w:rPr>
      <w:fldChar w:fldCharType="begin"/>
    </w:r>
    <w:r w:rsidRPr="003E384E">
      <w:rPr>
        <w:rStyle w:val="PageNumber"/>
        <w:rFonts w:cs="Arial"/>
      </w:rPr>
      <w:instrText xml:space="preserve"> PAGE  \* Arabic </w:instrText>
    </w:r>
    <w:r w:rsidRPr="003E384E">
      <w:rPr>
        <w:rStyle w:val="PageNumber"/>
        <w:rFonts w:cs="Arial"/>
      </w:rPr>
      <w:fldChar w:fldCharType="separate"/>
    </w:r>
    <w:r w:rsidR="00BD01FB">
      <w:rPr>
        <w:rStyle w:val="PageNumber"/>
        <w:rFonts w:cs="Arial"/>
        <w:noProof/>
      </w:rPr>
      <w:t>2</w:t>
    </w:r>
    <w:r w:rsidRPr="003E384E">
      <w:rPr>
        <w:rStyle w:val="PageNumber"/>
        <w:rFonts w:cs="Arial"/>
      </w:rPr>
      <w:fldChar w:fldCharType="end"/>
    </w:r>
  </w:p>
  <w:p w14:paraId="72453CCA" w14:textId="77777777" w:rsidR="00E20663" w:rsidRDefault="00E20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D58C8" w14:textId="77777777" w:rsidR="00783117" w:rsidRDefault="00783117">
      <w:r>
        <w:separator/>
      </w:r>
    </w:p>
  </w:footnote>
  <w:footnote w:type="continuationSeparator" w:id="0">
    <w:p w14:paraId="0EA46EC3" w14:textId="77777777" w:rsidR="00783117" w:rsidRDefault="00783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7738A" w14:textId="77777777" w:rsidR="001C06C5" w:rsidRDefault="001C06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42B75" w14:textId="77777777" w:rsidR="001C06C5" w:rsidRDefault="001C06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DB14C" w14:textId="77777777" w:rsidR="001C06C5" w:rsidRDefault="001C06C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EC96F" w14:textId="77777777" w:rsidR="00E20663" w:rsidRDefault="00E2066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213F" w14:textId="77777777" w:rsidR="00E20663" w:rsidRPr="00D96FE0" w:rsidRDefault="00E20663" w:rsidP="00D96FE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E90B" w14:textId="77777777" w:rsidR="00E20663" w:rsidRDefault="00E20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0463A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C72FA9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ABCDC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9EC5E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2D0C14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E2FA8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54B9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A8790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0647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87CC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28" w:hanging="720"/>
      </w:pPr>
      <w:rPr>
        <w:rFonts w:ascii="Arial" w:hAnsi="Arial" w:cs="Arial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839" w:hanging="720"/>
      </w:pPr>
    </w:lvl>
    <w:lvl w:ilvl="2">
      <w:numFmt w:val="bullet"/>
      <w:lvlText w:val="•"/>
      <w:lvlJc w:val="left"/>
      <w:pPr>
        <w:ind w:left="2850" w:hanging="720"/>
      </w:pPr>
    </w:lvl>
    <w:lvl w:ilvl="3">
      <w:numFmt w:val="bullet"/>
      <w:lvlText w:val="•"/>
      <w:lvlJc w:val="left"/>
      <w:pPr>
        <w:ind w:left="3861" w:hanging="720"/>
      </w:pPr>
    </w:lvl>
    <w:lvl w:ilvl="4">
      <w:numFmt w:val="bullet"/>
      <w:lvlText w:val="•"/>
      <w:lvlJc w:val="left"/>
      <w:pPr>
        <w:ind w:left="4873" w:hanging="720"/>
      </w:pPr>
    </w:lvl>
    <w:lvl w:ilvl="5">
      <w:numFmt w:val="bullet"/>
      <w:lvlText w:val="•"/>
      <w:lvlJc w:val="left"/>
      <w:pPr>
        <w:ind w:left="5884" w:hanging="720"/>
      </w:pPr>
    </w:lvl>
    <w:lvl w:ilvl="6">
      <w:numFmt w:val="bullet"/>
      <w:lvlText w:val="•"/>
      <w:lvlJc w:val="left"/>
      <w:pPr>
        <w:ind w:left="6895" w:hanging="720"/>
      </w:pPr>
    </w:lvl>
    <w:lvl w:ilvl="7">
      <w:numFmt w:val="bullet"/>
      <w:lvlText w:val="•"/>
      <w:lvlJc w:val="left"/>
      <w:pPr>
        <w:ind w:left="7906" w:hanging="720"/>
      </w:pPr>
    </w:lvl>
    <w:lvl w:ilvl="8">
      <w:numFmt w:val="bullet"/>
      <w:lvlText w:val="•"/>
      <w:lvlJc w:val="left"/>
      <w:pPr>
        <w:ind w:left="8917" w:hanging="720"/>
      </w:pPr>
    </w:lvl>
  </w:abstractNum>
  <w:abstractNum w:abstractNumId="11" w15:restartNumberingAfterBreak="0">
    <w:nsid w:val="14844365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1BB46C7C"/>
    <w:multiLevelType w:val="singleLevel"/>
    <w:tmpl w:val="54E428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 w15:restartNumberingAfterBreak="0">
    <w:nsid w:val="1BEE221E"/>
    <w:multiLevelType w:val="hybridMultilevel"/>
    <w:tmpl w:val="BA9CA306"/>
    <w:lvl w:ilvl="0" w:tplc="040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85344EE"/>
    <w:multiLevelType w:val="hybridMultilevel"/>
    <w:tmpl w:val="3AE278BE"/>
    <w:lvl w:ilvl="0" w:tplc="68DAF5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D4D49"/>
    <w:multiLevelType w:val="hybridMultilevel"/>
    <w:tmpl w:val="7FD6CF4C"/>
    <w:lvl w:ilvl="0" w:tplc="040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3EC0F93"/>
    <w:multiLevelType w:val="hybridMultilevel"/>
    <w:tmpl w:val="9D7403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487806"/>
    <w:multiLevelType w:val="singleLevel"/>
    <w:tmpl w:val="A81602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8" w15:restartNumberingAfterBreak="0">
    <w:nsid w:val="38CB0DBC"/>
    <w:multiLevelType w:val="hybridMultilevel"/>
    <w:tmpl w:val="192E40E8"/>
    <w:lvl w:ilvl="0" w:tplc="040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9C905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3BC23508"/>
    <w:multiLevelType w:val="singleLevel"/>
    <w:tmpl w:val="A10A9A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42807815"/>
    <w:multiLevelType w:val="hybridMultilevel"/>
    <w:tmpl w:val="63FAE864"/>
    <w:lvl w:ilvl="0" w:tplc="040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5350DD6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3" w15:restartNumberingAfterBreak="0">
    <w:nsid w:val="57B15B2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5F94F68"/>
    <w:multiLevelType w:val="hybridMultilevel"/>
    <w:tmpl w:val="D9529EFA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F1B32E9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7888491A"/>
    <w:multiLevelType w:val="hybridMultilevel"/>
    <w:tmpl w:val="3E689C1C"/>
    <w:lvl w:ilvl="0" w:tplc="68DAF5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236459">
    <w:abstractNumId w:val="9"/>
  </w:num>
  <w:num w:numId="2" w16cid:durableId="1053431498">
    <w:abstractNumId w:val="7"/>
  </w:num>
  <w:num w:numId="3" w16cid:durableId="2041467795">
    <w:abstractNumId w:val="6"/>
  </w:num>
  <w:num w:numId="4" w16cid:durableId="1477648747">
    <w:abstractNumId w:val="5"/>
  </w:num>
  <w:num w:numId="5" w16cid:durableId="220363562">
    <w:abstractNumId w:val="4"/>
  </w:num>
  <w:num w:numId="6" w16cid:durableId="1011183783">
    <w:abstractNumId w:val="8"/>
  </w:num>
  <w:num w:numId="7" w16cid:durableId="298341063">
    <w:abstractNumId w:val="3"/>
  </w:num>
  <w:num w:numId="8" w16cid:durableId="1791389888">
    <w:abstractNumId w:val="2"/>
  </w:num>
  <w:num w:numId="9" w16cid:durableId="1337032306">
    <w:abstractNumId w:val="1"/>
  </w:num>
  <w:num w:numId="10" w16cid:durableId="268128657">
    <w:abstractNumId w:val="0"/>
  </w:num>
  <w:num w:numId="11" w16cid:durableId="1398698997">
    <w:abstractNumId w:val="9"/>
  </w:num>
  <w:num w:numId="12" w16cid:durableId="1905869547">
    <w:abstractNumId w:val="7"/>
  </w:num>
  <w:num w:numId="13" w16cid:durableId="1502546734">
    <w:abstractNumId w:val="6"/>
  </w:num>
  <w:num w:numId="14" w16cid:durableId="1659768279">
    <w:abstractNumId w:val="5"/>
  </w:num>
  <w:num w:numId="15" w16cid:durableId="881598419">
    <w:abstractNumId w:val="4"/>
  </w:num>
  <w:num w:numId="16" w16cid:durableId="753822281">
    <w:abstractNumId w:val="8"/>
  </w:num>
  <w:num w:numId="17" w16cid:durableId="139201477">
    <w:abstractNumId w:val="3"/>
  </w:num>
  <w:num w:numId="18" w16cid:durableId="1919709427">
    <w:abstractNumId w:val="2"/>
  </w:num>
  <w:num w:numId="19" w16cid:durableId="1210191255">
    <w:abstractNumId w:val="1"/>
  </w:num>
  <w:num w:numId="20" w16cid:durableId="1473475119">
    <w:abstractNumId w:val="0"/>
  </w:num>
  <w:num w:numId="21" w16cid:durableId="426540491">
    <w:abstractNumId w:val="12"/>
  </w:num>
  <w:num w:numId="22" w16cid:durableId="787242832">
    <w:abstractNumId w:val="11"/>
  </w:num>
  <w:num w:numId="23" w16cid:durableId="1767575369">
    <w:abstractNumId w:val="22"/>
  </w:num>
  <w:num w:numId="24" w16cid:durableId="297149842">
    <w:abstractNumId w:val="25"/>
  </w:num>
  <w:num w:numId="25" w16cid:durableId="339548898">
    <w:abstractNumId w:val="19"/>
  </w:num>
  <w:num w:numId="26" w16cid:durableId="1682119446">
    <w:abstractNumId w:val="17"/>
  </w:num>
  <w:num w:numId="27" w16cid:durableId="353000694">
    <w:abstractNumId w:val="15"/>
  </w:num>
  <w:num w:numId="28" w16cid:durableId="199704907">
    <w:abstractNumId w:val="13"/>
  </w:num>
  <w:num w:numId="29" w16cid:durableId="503933050">
    <w:abstractNumId w:val="21"/>
  </w:num>
  <w:num w:numId="30" w16cid:durableId="1017855671">
    <w:abstractNumId w:val="24"/>
  </w:num>
  <w:num w:numId="31" w16cid:durableId="1044257947">
    <w:abstractNumId w:val="18"/>
  </w:num>
  <w:num w:numId="32" w16cid:durableId="1052265561">
    <w:abstractNumId w:val="20"/>
  </w:num>
  <w:num w:numId="33" w16cid:durableId="2011712469">
    <w:abstractNumId w:val="23"/>
  </w:num>
  <w:num w:numId="34" w16cid:durableId="159590744">
    <w:abstractNumId w:val="16"/>
  </w:num>
  <w:num w:numId="35" w16cid:durableId="1230386704">
    <w:abstractNumId w:val="10"/>
  </w:num>
  <w:num w:numId="36" w16cid:durableId="1707098695">
    <w:abstractNumId w:val="14"/>
  </w:num>
  <w:num w:numId="37" w16cid:durableId="11825506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159"/>
    <w:rsid w:val="00000C47"/>
    <w:rsid w:val="00013048"/>
    <w:rsid w:val="00024B71"/>
    <w:rsid w:val="00030345"/>
    <w:rsid w:val="00033A78"/>
    <w:rsid w:val="00043487"/>
    <w:rsid w:val="000578D1"/>
    <w:rsid w:val="00064C99"/>
    <w:rsid w:val="00097788"/>
    <w:rsid w:val="000B0CB4"/>
    <w:rsid w:val="000C1A93"/>
    <w:rsid w:val="000C4782"/>
    <w:rsid w:val="000E567E"/>
    <w:rsid w:val="000E6478"/>
    <w:rsid w:val="000E64DD"/>
    <w:rsid w:val="00102E26"/>
    <w:rsid w:val="00113474"/>
    <w:rsid w:val="00137A9A"/>
    <w:rsid w:val="0015159B"/>
    <w:rsid w:val="00154C66"/>
    <w:rsid w:val="001616E1"/>
    <w:rsid w:val="0016196C"/>
    <w:rsid w:val="00175C08"/>
    <w:rsid w:val="001C06C5"/>
    <w:rsid w:val="001F236D"/>
    <w:rsid w:val="001F6937"/>
    <w:rsid w:val="00207713"/>
    <w:rsid w:val="00213046"/>
    <w:rsid w:val="002300A4"/>
    <w:rsid w:val="002361AE"/>
    <w:rsid w:val="00241CA2"/>
    <w:rsid w:val="002510BE"/>
    <w:rsid w:val="002A730A"/>
    <w:rsid w:val="002B6494"/>
    <w:rsid w:val="002C29D5"/>
    <w:rsid w:val="002C2C89"/>
    <w:rsid w:val="002F2CC1"/>
    <w:rsid w:val="002F2E37"/>
    <w:rsid w:val="002F3FF8"/>
    <w:rsid w:val="003023F8"/>
    <w:rsid w:val="00303117"/>
    <w:rsid w:val="00307F61"/>
    <w:rsid w:val="00320CC9"/>
    <w:rsid w:val="003303B0"/>
    <w:rsid w:val="00362EF6"/>
    <w:rsid w:val="00373E52"/>
    <w:rsid w:val="003747E3"/>
    <w:rsid w:val="00376642"/>
    <w:rsid w:val="00377910"/>
    <w:rsid w:val="003821D6"/>
    <w:rsid w:val="00393A88"/>
    <w:rsid w:val="003B0B31"/>
    <w:rsid w:val="003B1AE2"/>
    <w:rsid w:val="003B2BFD"/>
    <w:rsid w:val="003D49C4"/>
    <w:rsid w:val="003D595D"/>
    <w:rsid w:val="003E384E"/>
    <w:rsid w:val="003F770D"/>
    <w:rsid w:val="004104FB"/>
    <w:rsid w:val="00413BE3"/>
    <w:rsid w:val="00440CF9"/>
    <w:rsid w:val="00445711"/>
    <w:rsid w:val="00455470"/>
    <w:rsid w:val="004576B4"/>
    <w:rsid w:val="00461953"/>
    <w:rsid w:val="004619CF"/>
    <w:rsid w:val="00483204"/>
    <w:rsid w:val="00487EE3"/>
    <w:rsid w:val="004A5D04"/>
    <w:rsid w:val="004B1643"/>
    <w:rsid w:val="004B55AD"/>
    <w:rsid w:val="004B713F"/>
    <w:rsid w:val="004B73AD"/>
    <w:rsid w:val="004C5950"/>
    <w:rsid w:val="004D3749"/>
    <w:rsid w:val="004E6F91"/>
    <w:rsid w:val="00500B86"/>
    <w:rsid w:val="00500D59"/>
    <w:rsid w:val="00517921"/>
    <w:rsid w:val="0054199B"/>
    <w:rsid w:val="005516B0"/>
    <w:rsid w:val="00560370"/>
    <w:rsid w:val="005656B7"/>
    <w:rsid w:val="0056706F"/>
    <w:rsid w:val="00576B59"/>
    <w:rsid w:val="0057746C"/>
    <w:rsid w:val="00584159"/>
    <w:rsid w:val="00595A9E"/>
    <w:rsid w:val="005A3F4F"/>
    <w:rsid w:val="005B3C53"/>
    <w:rsid w:val="005B409C"/>
    <w:rsid w:val="005C6F3B"/>
    <w:rsid w:val="005E0D43"/>
    <w:rsid w:val="005E28E7"/>
    <w:rsid w:val="005F4013"/>
    <w:rsid w:val="00610094"/>
    <w:rsid w:val="006269C5"/>
    <w:rsid w:val="00627D7F"/>
    <w:rsid w:val="00630821"/>
    <w:rsid w:val="00637633"/>
    <w:rsid w:val="0065055D"/>
    <w:rsid w:val="00651A27"/>
    <w:rsid w:val="0065695D"/>
    <w:rsid w:val="00660871"/>
    <w:rsid w:val="00675F4E"/>
    <w:rsid w:val="006A26CE"/>
    <w:rsid w:val="006B1168"/>
    <w:rsid w:val="006B362A"/>
    <w:rsid w:val="006E2259"/>
    <w:rsid w:val="006E54A9"/>
    <w:rsid w:val="00703342"/>
    <w:rsid w:val="0072746A"/>
    <w:rsid w:val="00736E5A"/>
    <w:rsid w:val="00736F7A"/>
    <w:rsid w:val="00745CD2"/>
    <w:rsid w:val="00752950"/>
    <w:rsid w:val="00766E84"/>
    <w:rsid w:val="007702CF"/>
    <w:rsid w:val="00772D2B"/>
    <w:rsid w:val="00783117"/>
    <w:rsid w:val="007A395F"/>
    <w:rsid w:val="007A5D9D"/>
    <w:rsid w:val="007C1B5C"/>
    <w:rsid w:val="007C7D76"/>
    <w:rsid w:val="007D40CC"/>
    <w:rsid w:val="007E1129"/>
    <w:rsid w:val="007E7A21"/>
    <w:rsid w:val="00800DF6"/>
    <w:rsid w:val="00815F2D"/>
    <w:rsid w:val="00817DF1"/>
    <w:rsid w:val="00855584"/>
    <w:rsid w:val="008641F7"/>
    <w:rsid w:val="0086745D"/>
    <w:rsid w:val="008B7245"/>
    <w:rsid w:val="008D3C8B"/>
    <w:rsid w:val="008D5767"/>
    <w:rsid w:val="00924924"/>
    <w:rsid w:val="00932015"/>
    <w:rsid w:val="00950987"/>
    <w:rsid w:val="009574BE"/>
    <w:rsid w:val="0096077F"/>
    <w:rsid w:val="009653C0"/>
    <w:rsid w:val="00976B66"/>
    <w:rsid w:val="00981DF8"/>
    <w:rsid w:val="00990009"/>
    <w:rsid w:val="009A4CA7"/>
    <w:rsid w:val="009B3493"/>
    <w:rsid w:val="009D3C08"/>
    <w:rsid w:val="00A031D5"/>
    <w:rsid w:val="00A07625"/>
    <w:rsid w:val="00A15851"/>
    <w:rsid w:val="00A26BE8"/>
    <w:rsid w:val="00A373C5"/>
    <w:rsid w:val="00A55444"/>
    <w:rsid w:val="00A60752"/>
    <w:rsid w:val="00A64FBB"/>
    <w:rsid w:val="00AA5E57"/>
    <w:rsid w:val="00AB58BC"/>
    <w:rsid w:val="00AE377F"/>
    <w:rsid w:val="00B00BE0"/>
    <w:rsid w:val="00B02FC7"/>
    <w:rsid w:val="00B07CC2"/>
    <w:rsid w:val="00B1353A"/>
    <w:rsid w:val="00B36472"/>
    <w:rsid w:val="00B37BE0"/>
    <w:rsid w:val="00B62517"/>
    <w:rsid w:val="00B7744B"/>
    <w:rsid w:val="00B8799A"/>
    <w:rsid w:val="00BD01FB"/>
    <w:rsid w:val="00BF2078"/>
    <w:rsid w:val="00C00953"/>
    <w:rsid w:val="00C05740"/>
    <w:rsid w:val="00C161DE"/>
    <w:rsid w:val="00C51276"/>
    <w:rsid w:val="00C541AC"/>
    <w:rsid w:val="00C55538"/>
    <w:rsid w:val="00C6008B"/>
    <w:rsid w:val="00C61744"/>
    <w:rsid w:val="00C863C4"/>
    <w:rsid w:val="00C93334"/>
    <w:rsid w:val="00CA0DF2"/>
    <w:rsid w:val="00CA6DE8"/>
    <w:rsid w:val="00CB0740"/>
    <w:rsid w:val="00CE2474"/>
    <w:rsid w:val="00CE544C"/>
    <w:rsid w:val="00D171BD"/>
    <w:rsid w:val="00D21913"/>
    <w:rsid w:val="00D2727E"/>
    <w:rsid w:val="00D37F36"/>
    <w:rsid w:val="00D4160A"/>
    <w:rsid w:val="00D4591C"/>
    <w:rsid w:val="00D518EC"/>
    <w:rsid w:val="00D51C90"/>
    <w:rsid w:val="00D96FE0"/>
    <w:rsid w:val="00DA3E70"/>
    <w:rsid w:val="00DB1E2F"/>
    <w:rsid w:val="00DD7447"/>
    <w:rsid w:val="00DF7CCC"/>
    <w:rsid w:val="00E15F55"/>
    <w:rsid w:val="00E20663"/>
    <w:rsid w:val="00E34BEF"/>
    <w:rsid w:val="00E35E03"/>
    <w:rsid w:val="00E55237"/>
    <w:rsid w:val="00E6150F"/>
    <w:rsid w:val="00E623DD"/>
    <w:rsid w:val="00E81DA8"/>
    <w:rsid w:val="00E82C45"/>
    <w:rsid w:val="00E84ABE"/>
    <w:rsid w:val="00E95C80"/>
    <w:rsid w:val="00EA58D3"/>
    <w:rsid w:val="00EB3D70"/>
    <w:rsid w:val="00EC2955"/>
    <w:rsid w:val="00EE546E"/>
    <w:rsid w:val="00F07A88"/>
    <w:rsid w:val="00F10350"/>
    <w:rsid w:val="00F17104"/>
    <w:rsid w:val="00F21470"/>
    <w:rsid w:val="00F60E33"/>
    <w:rsid w:val="00F6522C"/>
    <w:rsid w:val="00F930CB"/>
    <w:rsid w:val="00FB212A"/>
    <w:rsid w:val="00FD332D"/>
    <w:rsid w:val="00F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E08B81"/>
  <w14:defaultImageDpi w14:val="96"/>
  <w15:docId w15:val="{55884248-3B9A-48CD-8501-DBB22E6E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widowControl w:val="0"/>
      <w:outlineLvl w:val="0"/>
    </w:pPr>
    <w:rPr>
      <w:rFonts w:ascii="Arial" w:hAnsi="Arial"/>
      <w:b/>
      <w:sz w:val="1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 w:val="0"/>
      <w:outlineLvl w:val="1"/>
    </w:pPr>
    <w:rPr>
      <w:rFonts w:ascii="Arial" w:hAnsi="Arial"/>
      <w:b/>
      <w:sz w:val="1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pPr>
      <w:keepNext/>
      <w:spacing w:before="60" w:after="60"/>
      <w:jc w:val="center"/>
      <w:outlineLvl w:val="2"/>
    </w:pPr>
    <w:rPr>
      <w:rFonts w:ascii="Arial" w:hAnsi="Arial" w:cs="Arial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widowControl w:val="0"/>
      <w:jc w:val="center"/>
      <w:outlineLvl w:val="4"/>
    </w:pPr>
    <w:rPr>
      <w:rFonts w:ascii="Arial" w:hAnsi="Arial"/>
      <w:b/>
      <w:sz w:val="12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widowControl w:val="0"/>
      <w:outlineLvl w:val="5"/>
    </w:pPr>
    <w:rPr>
      <w:rFonts w:ascii="Arial" w:hAnsi="Arial"/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ListBullet">
    <w:name w:val="List Bullet"/>
    <w:basedOn w:val="Normal"/>
    <w:autoRedefine/>
    <w:uiPriority w:val="99"/>
    <w:pPr>
      <w:numPr>
        <w:numId w:val="11"/>
      </w:numPr>
    </w:pPr>
    <w:rPr>
      <w:rFonts w:ascii="Arial" w:hAnsi="Arial"/>
      <w:sz w:val="24"/>
    </w:rPr>
  </w:style>
  <w:style w:type="paragraph" w:styleId="ListBullet2">
    <w:name w:val="List Bullet 2"/>
    <w:basedOn w:val="Normal"/>
    <w:autoRedefine/>
    <w:uiPriority w:val="99"/>
    <w:pPr>
      <w:numPr>
        <w:numId w:val="12"/>
      </w:numPr>
    </w:pPr>
    <w:rPr>
      <w:rFonts w:ascii="Arial" w:hAnsi="Arial"/>
      <w:sz w:val="24"/>
    </w:rPr>
  </w:style>
  <w:style w:type="paragraph" w:styleId="ListBullet3">
    <w:name w:val="List Bullet 3"/>
    <w:basedOn w:val="Normal"/>
    <w:autoRedefine/>
    <w:uiPriority w:val="99"/>
    <w:pPr>
      <w:numPr>
        <w:numId w:val="13"/>
      </w:numPr>
    </w:pPr>
    <w:rPr>
      <w:rFonts w:ascii="Arial" w:hAnsi="Arial"/>
      <w:sz w:val="24"/>
    </w:rPr>
  </w:style>
  <w:style w:type="paragraph" w:styleId="ListBullet4">
    <w:name w:val="List Bullet 4"/>
    <w:basedOn w:val="Normal"/>
    <w:autoRedefine/>
    <w:uiPriority w:val="99"/>
    <w:pPr>
      <w:numPr>
        <w:numId w:val="14"/>
      </w:numPr>
    </w:pPr>
    <w:rPr>
      <w:rFonts w:ascii="Arial" w:hAnsi="Arial"/>
      <w:sz w:val="24"/>
    </w:rPr>
  </w:style>
  <w:style w:type="paragraph" w:styleId="ListBullet5">
    <w:name w:val="List Bullet 5"/>
    <w:basedOn w:val="Normal"/>
    <w:autoRedefine/>
    <w:uiPriority w:val="99"/>
    <w:pPr>
      <w:numPr>
        <w:numId w:val="15"/>
      </w:numPr>
    </w:pPr>
    <w:rPr>
      <w:rFonts w:ascii="Arial" w:hAnsi="Arial"/>
      <w:sz w:val="24"/>
    </w:rPr>
  </w:style>
  <w:style w:type="paragraph" w:styleId="ListNumber">
    <w:name w:val="List Number"/>
    <w:basedOn w:val="Normal"/>
    <w:uiPriority w:val="99"/>
    <w:pPr>
      <w:numPr>
        <w:numId w:val="16"/>
      </w:numPr>
    </w:pPr>
    <w:rPr>
      <w:rFonts w:ascii="Arial" w:hAnsi="Arial"/>
      <w:sz w:val="24"/>
    </w:rPr>
  </w:style>
  <w:style w:type="paragraph" w:styleId="ListNumber2">
    <w:name w:val="List Number 2"/>
    <w:basedOn w:val="Normal"/>
    <w:uiPriority w:val="99"/>
    <w:pPr>
      <w:numPr>
        <w:numId w:val="17"/>
      </w:numPr>
    </w:pPr>
    <w:rPr>
      <w:rFonts w:ascii="Arial" w:hAnsi="Arial"/>
      <w:sz w:val="24"/>
    </w:rPr>
  </w:style>
  <w:style w:type="paragraph" w:styleId="ListNumber3">
    <w:name w:val="List Number 3"/>
    <w:basedOn w:val="Normal"/>
    <w:uiPriority w:val="99"/>
    <w:pPr>
      <w:numPr>
        <w:numId w:val="18"/>
      </w:numPr>
    </w:pPr>
    <w:rPr>
      <w:rFonts w:ascii="Arial" w:hAnsi="Arial"/>
      <w:sz w:val="24"/>
    </w:rPr>
  </w:style>
  <w:style w:type="paragraph" w:styleId="ListNumber4">
    <w:name w:val="List Number 4"/>
    <w:basedOn w:val="Normal"/>
    <w:uiPriority w:val="99"/>
    <w:pPr>
      <w:numPr>
        <w:numId w:val="19"/>
      </w:numPr>
    </w:pPr>
    <w:rPr>
      <w:rFonts w:ascii="Arial" w:hAnsi="Arial"/>
      <w:sz w:val="24"/>
    </w:rPr>
  </w:style>
  <w:style w:type="paragraph" w:styleId="ListNumber5">
    <w:name w:val="List Number 5"/>
    <w:basedOn w:val="Normal"/>
    <w:uiPriority w:val="99"/>
    <w:pPr>
      <w:numPr>
        <w:numId w:val="20"/>
      </w:numPr>
    </w:pPr>
    <w:rPr>
      <w:rFonts w:ascii="Arial" w:hAnsi="Arial"/>
      <w:sz w:val="24"/>
    </w:rPr>
  </w:style>
  <w:style w:type="paragraph" w:customStyle="1" w:styleId="field3">
    <w:name w:val="field 3"/>
    <w:basedOn w:val="Normal"/>
    <w:pPr>
      <w:spacing w:before="60"/>
      <w:jc w:val="center"/>
    </w:pPr>
    <w:rPr>
      <w:rFonts w:ascii="Arial" w:hAnsi="Arial"/>
      <w:b/>
      <w:sz w:val="22"/>
    </w:rPr>
  </w:style>
  <w:style w:type="paragraph" w:customStyle="1" w:styleId="code">
    <w:name w:val="code"/>
    <w:basedOn w:val="Normal"/>
    <w:pPr>
      <w:spacing w:before="20"/>
    </w:pPr>
    <w:rPr>
      <w:rFonts w:ascii="Arial" w:hAnsi="Arial"/>
      <w:b/>
      <w:sz w:val="14"/>
    </w:rPr>
  </w:style>
  <w:style w:type="paragraph" w:customStyle="1" w:styleId="field">
    <w:name w:val="field"/>
    <w:basedOn w:val="Normal"/>
    <w:pPr>
      <w:spacing w:before="20"/>
    </w:pPr>
    <w:rPr>
      <w:rFonts w:ascii="Arial" w:hAnsi="Arial"/>
      <w:b/>
      <w:sz w:val="12"/>
    </w:rPr>
  </w:style>
  <w:style w:type="paragraph" w:customStyle="1" w:styleId="field2">
    <w:name w:val="field 2"/>
    <w:basedOn w:val="Normal"/>
    <w:pPr>
      <w:jc w:val="center"/>
    </w:pPr>
    <w:rPr>
      <w:rFonts w:ascii="Arial" w:hAnsi="Arial"/>
      <w:b/>
      <w:sz w:val="16"/>
    </w:rPr>
  </w:style>
  <w:style w:type="paragraph" w:customStyle="1" w:styleId="certification">
    <w:name w:val="certification"/>
    <w:basedOn w:val="Normal"/>
    <w:pPr>
      <w:spacing w:before="40"/>
    </w:pPr>
    <w:rPr>
      <w:rFonts w:ascii="Arial" w:hAnsi="Arial"/>
      <w:b/>
      <w:i/>
    </w:rPr>
  </w:style>
  <w:style w:type="paragraph" w:styleId="FootnoteText">
    <w:name w:val="footnote text"/>
    <w:basedOn w:val="Normal"/>
    <w:link w:val="FootnoteTextChar"/>
    <w:uiPriority w:val="99"/>
    <w:semiHidden/>
    <w:rPr>
      <w:rFonts w:ascii="Arial" w:hAnsi="Arial"/>
      <w:sz w:val="24"/>
    </w:rPr>
  </w:style>
  <w:style w:type="character" w:customStyle="1" w:styleId="FootnoteTextChar">
    <w:name w:val="Footnote Text Char"/>
    <w:link w:val="FootnoteText"/>
    <w:uiPriority w:val="99"/>
    <w:semiHidden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Arial" w:hAnsi="Arial"/>
      <w:sz w:val="16"/>
    </w:rPr>
  </w:style>
  <w:style w:type="character" w:customStyle="1" w:styleId="FooterChar">
    <w:name w:val="Footer Char"/>
    <w:link w:val="Footer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pPr>
      <w:widowControl w:val="0"/>
    </w:pPr>
    <w:rPr>
      <w:rFonts w:ascii="Arial" w:hAnsi="Arial"/>
      <w:b/>
    </w:rPr>
  </w:style>
  <w:style w:type="character" w:customStyle="1" w:styleId="BodyTextChar">
    <w:name w:val="Body Text Char"/>
    <w:link w:val="BodyText"/>
    <w:uiPriority w:val="99"/>
    <w:semiHidden/>
  </w:style>
  <w:style w:type="paragraph" w:customStyle="1" w:styleId="Style10ptBoldBefore4ptAfter4pt">
    <w:name w:val="Style 10 pt Bold Before:  4 pt After:  4 pt"/>
    <w:basedOn w:val="Normal"/>
    <w:pPr>
      <w:widowControl w:val="0"/>
      <w:spacing w:before="60"/>
      <w:outlineLvl w:val="0"/>
    </w:pPr>
    <w:rPr>
      <w:rFonts w:ascii="Arial" w:hAnsi="Arial"/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PTC">
    <w:name w:val="PTC"/>
    <w:basedOn w:val="Normal"/>
    <w:next w:val="Normal"/>
    <w:pPr>
      <w:widowControl w:val="0"/>
      <w:tabs>
        <w:tab w:val="center" w:pos="5256"/>
      </w:tabs>
      <w:suppressAutoHyphens/>
      <w:jc w:val="right"/>
      <w:outlineLvl w:val="0"/>
    </w:pPr>
    <w:rPr>
      <w:rFonts w:ascii="Arial" w:hAnsi="Arial"/>
      <w:b/>
      <w:spacing w:val="-2"/>
      <w:sz w:val="32"/>
    </w:rPr>
  </w:style>
  <w:style w:type="paragraph" w:customStyle="1" w:styleId="instblurb">
    <w:name w:val="inst blurb"/>
    <w:basedOn w:val="Normal"/>
    <w:pPr>
      <w:widowControl w:val="0"/>
      <w:spacing w:before="120" w:after="120"/>
    </w:pPr>
    <w:rPr>
      <w:rFonts w:ascii="Arial" w:hAnsi="Arial"/>
      <w:i/>
    </w:rPr>
  </w:style>
  <w:style w:type="character" w:styleId="PageNumber">
    <w:name w:val="page number"/>
    <w:uiPriority w:val="99"/>
    <w:rPr>
      <w:rFonts w:cs="Times New Roman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</w:style>
  <w:style w:type="character" w:customStyle="1" w:styleId="CommentTextChar">
    <w:name w:val="Comment Text Char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</w:rPr>
  </w:style>
  <w:style w:type="paragraph" w:customStyle="1" w:styleId="Instructions">
    <w:name w:val="Instructions"/>
    <w:basedOn w:val="Normal"/>
    <w:next w:val="Normal"/>
    <w:pPr>
      <w:widowControl w:val="0"/>
      <w:tabs>
        <w:tab w:val="left" w:pos="-720"/>
        <w:tab w:val="left" w:pos="0"/>
      </w:tabs>
      <w:suppressAutoHyphens/>
      <w:spacing w:after="120"/>
      <w:ind w:left="720" w:hanging="720"/>
    </w:pPr>
    <w:rPr>
      <w:rFonts w:ascii="Arial" w:hAnsi="Arial"/>
    </w:rPr>
  </w:style>
  <w:style w:type="character" w:styleId="PlaceholderText">
    <w:name w:val="Placeholder Text"/>
    <w:uiPriority w:val="99"/>
    <w:semiHidden/>
    <w:rsid w:val="005516B0"/>
    <w:rPr>
      <w:color w:val="808080"/>
    </w:rPr>
  </w:style>
  <w:style w:type="character" w:customStyle="1" w:styleId="Style1">
    <w:name w:val="Style1"/>
    <w:uiPriority w:val="1"/>
    <w:rsid w:val="00DF7CCC"/>
    <w:rPr>
      <w:rFonts w:ascii="Arial" w:hAnsi="Arial"/>
      <w:sz w:val="16"/>
    </w:rPr>
  </w:style>
  <w:style w:type="character" w:styleId="FollowedHyperlink">
    <w:name w:val="FollowedHyperlink"/>
    <w:rsid w:val="00F930CB"/>
    <w:rPr>
      <w:color w:val="800080"/>
      <w:u w:val="single"/>
    </w:rPr>
  </w:style>
  <w:style w:type="character" w:customStyle="1" w:styleId="Style2">
    <w:name w:val="Style2"/>
    <w:basedOn w:val="DefaultParagraphFont"/>
    <w:uiPriority w:val="1"/>
    <w:rsid w:val="00950987"/>
    <w:rPr>
      <w:b w:val="0"/>
      <w:color w:val="auto"/>
      <w:bdr w:val="none" w:sz="0" w:space="0" w:color="auto"/>
    </w:rPr>
  </w:style>
  <w:style w:type="character" w:customStyle="1" w:styleId="Style3">
    <w:name w:val="Style3"/>
    <w:basedOn w:val="DefaultParagraphFont"/>
    <w:uiPriority w:val="1"/>
    <w:rsid w:val="00B62517"/>
    <w:rPr>
      <w:rFonts w:ascii="Arial" w:hAnsi="Arial"/>
      <w:b w:val="0"/>
      <w:i w:val="0"/>
      <w:color w:val="000000" w:themeColor="text1"/>
      <w:sz w:val="16"/>
    </w:rPr>
  </w:style>
  <w:style w:type="paragraph" w:styleId="ListParagraph">
    <w:name w:val="List Paragraph"/>
    <w:basedOn w:val="Normal"/>
    <w:uiPriority w:val="34"/>
    <w:qFormat/>
    <w:rsid w:val="00EB3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ensus.gov/eos/www/naics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oleObject" Target="embeddings/oleObject1.bin"/><Relationship Id="rId19" Type="http://schemas.openxmlformats.org/officeDocument/2006/relationships/header" Target="header5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burnham\Desktop\Form%20-%20Pre-application%20Meeting%20Informatio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CB92FDBB2C4FD7B5EEA1D9DCA26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A3709-C98F-4216-BE8C-2ABF28484D67}"/>
      </w:docPartPr>
      <w:docPartBody>
        <w:p w:rsidR="00E92AB0" w:rsidRDefault="00860580" w:rsidP="00860580">
          <w:pPr>
            <w:pStyle w:val="EACB92FDBB2C4FD7B5EEA1D9DCA269C0"/>
          </w:pPr>
          <w:r w:rsidRPr="00A123FB">
            <w:rPr>
              <w:rStyle w:val="PlaceholderText"/>
            </w:rPr>
            <w:t>Click here to enter a date</w:t>
          </w:r>
          <w:r>
            <w:rPr>
              <w:rStyle w:val="PlaceholderText"/>
            </w:rPr>
            <w:t xml:space="preserve"> and time</w:t>
          </w:r>
          <w:r w:rsidRPr="00A123FB">
            <w:rPr>
              <w:rStyle w:val="PlaceholderText"/>
            </w:rPr>
            <w:t>.</w:t>
          </w:r>
        </w:p>
      </w:docPartBody>
    </w:docPart>
    <w:docPart>
      <w:docPartPr>
        <w:name w:val="04AFBAC8CE764BC39572F0A311A26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42765-8DE7-441D-A2A9-89718BF6C2C8}"/>
      </w:docPartPr>
      <w:docPartBody>
        <w:p w:rsidR="00E92AB0" w:rsidRDefault="00860580" w:rsidP="00860580">
          <w:pPr>
            <w:pStyle w:val="04AFBAC8CE764BC39572F0A311A26C90"/>
          </w:pPr>
          <w:r w:rsidRPr="00A123FB">
            <w:rPr>
              <w:rStyle w:val="PlaceholderText"/>
            </w:rPr>
            <w:t>Click here to enter a date</w:t>
          </w:r>
          <w:r>
            <w:rPr>
              <w:rStyle w:val="PlaceholderText"/>
            </w:rPr>
            <w:t xml:space="preserve"> and time</w:t>
          </w:r>
          <w:r w:rsidRPr="00A123FB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4D47"/>
    <w:rsid w:val="003409CA"/>
    <w:rsid w:val="007B7B6D"/>
    <w:rsid w:val="007E59B6"/>
    <w:rsid w:val="00860580"/>
    <w:rsid w:val="00984D47"/>
    <w:rsid w:val="00C01308"/>
    <w:rsid w:val="00E92AB0"/>
    <w:rsid w:val="00FE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860580"/>
    <w:rPr>
      <w:color w:val="808080"/>
    </w:rPr>
  </w:style>
  <w:style w:type="paragraph" w:customStyle="1" w:styleId="EACB92FDBB2C4FD7B5EEA1D9DCA269C0">
    <w:name w:val="EACB92FDBB2C4FD7B5EEA1D9DCA269C0"/>
    <w:rsid w:val="00860580"/>
  </w:style>
  <w:style w:type="paragraph" w:customStyle="1" w:styleId="04AFBAC8CE764BC39572F0A311A26C90">
    <w:name w:val="04AFBAC8CE764BC39572F0A311A26C90"/>
    <w:rsid w:val="008605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Props1.xml><?xml version="1.0" encoding="utf-8"?>
<ds:datastoreItem xmlns:ds="http://schemas.openxmlformats.org/officeDocument/2006/customXml" ds:itemID="{7BC78DA1-2014-4107-8E26-044E672D66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19F378-3065-4272-A35D-9910723844F0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- Pre-application Meeting Information.dotm</Template>
  <TotalTime>32</TotalTime>
  <Pages>3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INV-3 EMISSION UNIT DESCRIPTION – POTENTIAL EMISSIONS</vt:lpstr>
    </vt:vector>
  </TitlesOfParts>
  <Company>Iowa DNR - Air Quality</Company>
  <LinksUpToDate>false</LinksUpToDate>
  <CharactersWithSpaces>8076</CharactersWithSpaces>
  <SharedDoc>false</SharedDoc>
  <HLinks>
    <vt:vector size="6" baseType="variant">
      <vt:variant>
        <vt:i4>524358</vt:i4>
      </vt:variant>
      <vt:variant>
        <vt:i4>47</vt:i4>
      </vt:variant>
      <vt:variant>
        <vt:i4>0</vt:i4>
      </vt:variant>
      <vt:variant>
        <vt:i4>5</vt:i4>
      </vt:variant>
      <vt:variant>
        <vt:lpwstr>http://www.census.gov/eos/www/naics/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INV-3 EMISSION UNIT DESCRIPTION – POTENTIAL EMISSIONS</dc:title>
  <dc:creator>Tom Burnham</dc:creator>
  <cp:lastModifiedBy>Darrin Pampaian</cp:lastModifiedBy>
  <cp:revision>23</cp:revision>
  <cp:lastPrinted>2016-05-03T19:06:00Z</cp:lastPrinted>
  <dcterms:created xsi:type="dcterms:W3CDTF">2016-05-03T19:05:00Z</dcterms:created>
  <dcterms:modified xsi:type="dcterms:W3CDTF">2023-01-30T18:55:00Z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